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Rule="auto"/>
        <w:rPr/>
      </w:pPr>
      <w:bookmarkStart w:colFirst="0" w:colLast="0" w:name="_eorv56fki0ix" w:id="0"/>
      <w:bookmarkEnd w:id="0"/>
      <w:r w:rsidDel="00000000" w:rsidR="00000000" w:rsidRPr="00000000">
        <w:rPr>
          <w:rtl w:val="0"/>
        </w:rPr>
        <w:t xml:space="preserve">Defense 101</w:t>
      </w:r>
    </w:p>
    <w:p w:rsidR="00000000" w:rsidDel="00000000" w:rsidP="00000000" w:rsidRDefault="00000000" w:rsidRPr="00000000" w14:paraId="00000002">
      <w:pPr>
        <w:rPr/>
      </w:pPr>
      <w:r w:rsidDel="00000000" w:rsidR="00000000" w:rsidRPr="00000000">
        <w:rPr>
          <w:rtl w:val="0"/>
        </w:rPr>
        <w:t xml:space="preserve">This book teaches new and returning defense attorneys how to handle a case from first contact to verdict or resolution. It focuses on courtroom fundamentals, constitutional protections, discovery, motion practice, negotiation, and clean courtroom habits.</w:t>
      </w:r>
    </w:p>
    <w:p w:rsidR="00000000" w:rsidDel="00000000" w:rsidP="00000000" w:rsidRDefault="00000000" w:rsidRPr="00000000" w14:paraId="00000003">
      <w:pPr>
        <w:pStyle w:val="Heading2"/>
        <w:rPr/>
      </w:pPr>
      <w:bookmarkStart w:colFirst="0" w:colLast="0" w:name="_jheh9p9njo2h" w:id="1"/>
      <w:bookmarkEnd w:id="1"/>
      <w:r w:rsidDel="00000000" w:rsidR="00000000" w:rsidRPr="00000000">
        <w:rPr>
          <w:rtl w:val="0"/>
        </w:rPr>
        <w:t xml:space="preserve">How to Use This Book</w:t>
      </w:r>
    </w:p>
    <w:p w:rsidR="00000000" w:rsidDel="00000000" w:rsidP="00000000" w:rsidRDefault="00000000" w:rsidRPr="00000000" w14:paraId="00000004">
      <w:pPr>
        <w:numPr>
          <w:ilvl w:val="0"/>
          <w:numId w:val="2"/>
        </w:numPr>
        <w:ind w:left="720" w:hanging="360"/>
        <w:rPr>
          <w:u w:val="none"/>
        </w:rPr>
      </w:pPr>
      <w:r w:rsidDel="00000000" w:rsidR="00000000" w:rsidRPr="00000000">
        <w:rPr>
          <w:rtl w:val="0"/>
        </w:rPr>
        <w:t xml:space="preserve">If you are brand new: start at Chapter 1 and follow in order.</w:t>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If you have a case right now: jump to Chapter 3 (Intake), Chapter 4 (Discovery), and Chapter 6 (Motions).</w:t>
      </w:r>
    </w:p>
    <w:p w:rsidR="00000000" w:rsidDel="00000000" w:rsidP="00000000" w:rsidRDefault="00000000" w:rsidRPr="00000000" w14:paraId="00000006">
      <w:pPr>
        <w:pStyle w:val="Heading2"/>
        <w:rPr>
          <w:sz w:val="28"/>
          <w:szCs w:val="28"/>
        </w:rPr>
      </w:pPr>
      <w:bookmarkStart w:colFirst="0" w:colLast="0" w:name="_u3z232bijeid" w:id="2"/>
      <w:bookmarkEnd w:id="2"/>
      <w:r w:rsidDel="00000000" w:rsidR="00000000" w:rsidRPr="00000000">
        <w:rPr>
          <w:sz w:val="28"/>
          <w:szCs w:val="28"/>
          <w:rtl w:val="0"/>
        </w:rPr>
        <w:t xml:space="preserve">Table of Contents</w:t>
      </w:r>
    </w:p>
    <w:p w:rsidR="00000000" w:rsidDel="00000000" w:rsidP="00000000" w:rsidRDefault="00000000" w:rsidRPr="00000000" w14:paraId="00000007">
      <w:pPr>
        <w:numPr>
          <w:ilvl w:val="0"/>
          <w:numId w:val="16"/>
        </w:numPr>
        <w:ind w:left="720" w:hanging="360"/>
        <w:rPr>
          <w:sz w:val="24"/>
          <w:szCs w:val="24"/>
        </w:rPr>
      </w:pPr>
      <w:r w:rsidDel="00000000" w:rsidR="00000000" w:rsidRPr="00000000">
        <w:rPr>
          <w:sz w:val="24"/>
          <w:szCs w:val="24"/>
          <w:rtl w:val="0"/>
        </w:rPr>
        <w:t xml:space="preserve">The Job of Defense</w:t>
      </w:r>
    </w:p>
    <w:p w:rsidR="00000000" w:rsidDel="00000000" w:rsidP="00000000" w:rsidRDefault="00000000" w:rsidRPr="00000000" w14:paraId="00000008">
      <w:pPr>
        <w:numPr>
          <w:ilvl w:val="0"/>
          <w:numId w:val="16"/>
        </w:numPr>
        <w:ind w:left="720" w:hanging="360"/>
        <w:rPr>
          <w:sz w:val="24"/>
          <w:szCs w:val="24"/>
        </w:rPr>
      </w:pPr>
      <w:r w:rsidDel="00000000" w:rsidR="00000000" w:rsidRPr="00000000">
        <w:rPr>
          <w:sz w:val="24"/>
          <w:szCs w:val="24"/>
          <w:rtl w:val="0"/>
        </w:rPr>
        <w:t xml:space="preserve">The Case lifecycle</w:t>
      </w:r>
    </w:p>
    <w:p w:rsidR="00000000" w:rsidDel="00000000" w:rsidP="00000000" w:rsidRDefault="00000000" w:rsidRPr="00000000" w14:paraId="00000009">
      <w:pPr>
        <w:numPr>
          <w:ilvl w:val="0"/>
          <w:numId w:val="16"/>
        </w:numPr>
        <w:ind w:left="720" w:hanging="360"/>
        <w:rPr>
          <w:sz w:val="24"/>
          <w:szCs w:val="24"/>
        </w:rPr>
      </w:pPr>
      <w:r w:rsidDel="00000000" w:rsidR="00000000" w:rsidRPr="00000000">
        <w:rPr>
          <w:sz w:val="24"/>
          <w:szCs w:val="24"/>
          <w:rtl w:val="0"/>
        </w:rPr>
        <w:t xml:space="preserve">Client Intake and First Call</w:t>
      </w:r>
    </w:p>
    <w:p w:rsidR="00000000" w:rsidDel="00000000" w:rsidP="00000000" w:rsidRDefault="00000000" w:rsidRPr="00000000" w14:paraId="0000000A">
      <w:pPr>
        <w:numPr>
          <w:ilvl w:val="0"/>
          <w:numId w:val="16"/>
        </w:numPr>
        <w:ind w:left="720" w:hanging="360"/>
        <w:rPr>
          <w:sz w:val="24"/>
          <w:szCs w:val="24"/>
        </w:rPr>
      </w:pPr>
      <w:r w:rsidDel="00000000" w:rsidR="00000000" w:rsidRPr="00000000">
        <w:rPr>
          <w:sz w:val="24"/>
          <w:szCs w:val="24"/>
          <w:rtl w:val="0"/>
        </w:rPr>
        <w:t xml:space="preserve">Discovery and Evidence</w:t>
      </w:r>
    </w:p>
    <w:p w:rsidR="00000000" w:rsidDel="00000000" w:rsidP="00000000" w:rsidRDefault="00000000" w:rsidRPr="00000000" w14:paraId="0000000B">
      <w:pPr>
        <w:numPr>
          <w:ilvl w:val="0"/>
          <w:numId w:val="16"/>
        </w:numPr>
        <w:ind w:left="720" w:hanging="360"/>
        <w:rPr>
          <w:sz w:val="24"/>
          <w:szCs w:val="24"/>
        </w:rPr>
      </w:pPr>
      <w:r w:rsidDel="00000000" w:rsidR="00000000" w:rsidRPr="00000000">
        <w:rPr>
          <w:sz w:val="24"/>
          <w:szCs w:val="24"/>
          <w:rtl w:val="0"/>
        </w:rPr>
        <w:t xml:space="preserve">Elements, Burden, and Trial Theory</w:t>
      </w:r>
    </w:p>
    <w:p w:rsidR="00000000" w:rsidDel="00000000" w:rsidP="00000000" w:rsidRDefault="00000000" w:rsidRPr="00000000" w14:paraId="0000000C">
      <w:pPr>
        <w:numPr>
          <w:ilvl w:val="0"/>
          <w:numId w:val="16"/>
        </w:numPr>
        <w:ind w:left="720" w:hanging="360"/>
        <w:rPr>
          <w:sz w:val="24"/>
          <w:szCs w:val="24"/>
        </w:rPr>
      </w:pPr>
      <w:r w:rsidDel="00000000" w:rsidR="00000000" w:rsidRPr="00000000">
        <w:rPr>
          <w:sz w:val="24"/>
          <w:szCs w:val="24"/>
          <w:rtl w:val="0"/>
        </w:rPr>
        <w:t xml:space="preserve">Motions That Win Cases</w:t>
      </w:r>
    </w:p>
    <w:p w:rsidR="00000000" w:rsidDel="00000000" w:rsidP="00000000" w:rsidRDefault="00000000" w:rsidRPr="00000000" w14:paraId="0000000D">
      <w:pPr>
        <w:numPr>
          <w:ilvl w:val="0"/>
          <w:numId w:val="16"/>
        </w:numPr>
        <w:ind w:left="720" w:hanging="360"/>
        <w:rPr>
          <w:sz w:val="24"/>
          <w:szCs w:val="24"/>
        </w:rPr>
      </w:pPr>
      <w:r w:rsidDel="00000000" w:rsidR="00000000" w:rsidRPr="00000000">
        <w:rPr>
          <w:sz w:val="24"/>
          <w:szCs w:val="24"/>
          <w:rtl w:val="0"/>
        </w:rPr>
        <w:t xml:space="preserve">Objections and Courtroom Basics</w:t>
      </w:r>
    </w:p>
    <w:p w:rsidR="00000000" w:rsidDel="00000000" w:rsidP="00000000" w:rsidRDefault="00000000" w:rsidRPr="00000000" w14:paraId="0000000E">
      <w:pPr>
        <w:numPr>
          <w:ilvl w:val="0"/>
          <w:numId w:val="16"/>
        </w:numPr>
        <w:ind w:left="720" w:hanging="360"/>
        <w:rPr>
          <w:sz w:val="24"/>
          <w:szCs w:val="24"/>
        </w:rPr>
      </w:pPr>
      <w:r w:rsidDel="00000000" w:rsidR="00000000" w:rsidRPr="00000000">
        <w:rPr>
          <w:sz w:val="24"/>
          <w:szCs w:val="24"/>
          <w:rtl w:val="0"/>
        </w:rPr>
        <w:t xml:space="preserve">Cross Examination Fundamentals</w:t>
      </w:r>
    </w:p>
    <w:p w:rsidR="00000000" w:rsidDel="00000000" w:rsidP="00000000" w:rsidRDefault="00000000" w:rsidRPr="00000000" w14:paraId="0000000F">
      <w:pPr>
        <w:numPr>
          <w:ilvl w:val="0"/>
          <w:numId w:val="16"/>
        </w:numPr>
        <w:ind w:left="720" w:hanging="360"/>
        <w:rPr>
          <w:sz w:val="24"/>
          <w:szCs w:val="24"/>
        </w:rPr>
      </w:pPr>
      <w:r w:rsidDel="00000000" w:rsidR="00000000" w:rsidRPr="00000000">
        <w:rPr>
          <w:sz w:val="24"/>
          <w:szCs w:val="24"/>
          <w:rtl w:val="0"/>
        </w:rPr>
        <w:t xml:space="preserve">Negotiation, Pleas, and Sentencing</w:t>
      </w:r>
    </w:p>
    <w:p w:rsidR="00000000" w:rsidDel="00000000" w:rsidP="00000000" w:rsidRDefault="00000000" w:rsidRPr="00000000" w14:paraId="00000010">
      <w:pPr>
        <w:numPr>
          <w:ilvl w:val="0"/>
          <w:numId w:val="16"/>
        </w:numPr>
        <w:ind w:left="720" w:hanging="360"/>
        <w:rPr>
          <w:sz w:val="24"/>
          <w:szCs w:val="24"/>
        </w:rPr>
      </w:pPr>
      <w:r w:rsidDel="00000000" w:rsidR="00000000" w:rsidRPr="00000000">
        <w:rPr>
          <w:sz w:val="24"/>
          <w:szCs w:val="24"/>
          <w:rtl w:val="0"/>
        </w:rPr>
        <w:t xml:space="preserve">Ethics, Conduct, and “Do Not Step On These Rakes”</w:t>
      </w:r>
    </w:p>
    <w:p w:rsidR="00000000" w:rsidDel="00000000" w:rsidP="00000000" w:rsidRDefault="00000000" w:rsidRPr="00000000" w14:paraId="00000011">
      <w:pPr>
        <w:numPr>
          <w:ilvl w:val="0"/>
          <w:numId w:val="16"/>
        </w:numPr>
        <w:ind w:left="720" w:hanging="360"/>
        <w:rPr>
          <w:sz w:val="24"/>
          <w:szCs w:val="24"/>
        </w:rPr>
      </w:pPr>
      <w:r w:rsidDel="00000000" w:rsidR="00000000" w:rsidRPr="00000000">
        <w:rPr>
          <w:sz w:val="24"/>
          <w:szCs w:val="24"/>
          <w:rtl w:val="0"/>
        </w:rPr>
        <w:t xml:space="preserve">Templates and Scripts</w:t>
      </w:r>
    </w:p>
    <w:p w:rsidR="00000000" w:rsidDel="00000000" w:rsidP="00000000" w:rsidRDefault="00000000" w:rsidRPr="00000000" w14:paraId="00000012">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1"/>
        <w:spacing w:after="0" w:lineRule="auto"/>
        <w:rPr/>
      </w:pPr>
      <w:bookmarkStart w:colFirst="0" w:colLast="0" w:name="_fhxt5xlb3581" w:id="3"/>
      <w:bookmarkEnd w:id="3"/>
      <w:r w:rsidDel="00000000" w:rsidR="00000000" w:rsidRPr="00000000">
        <w:rPr>
          <w:rtl w:val="0"/>
        </w:rPr>
        <w:t xml:space="preserve">Chapter 1: The Job of Defense</w:t>
      </w:r>
    </w:p>
    <w:p w:rsidR="00000000" w:rsidDel="00000000" w:rsidP="00000000" w:rsidRDefault="00000000" w:rsidRPr="00000000" w14:paraId="00000014">
      <w:pPr>
        <w:rPr/>
      </w:pPr>
      <w:r w:rsidDel="00000000" w:rsidR="00000000" w:rsidRPr="00000000">
        <w:rPr>
          <w:rtl w:val="0"/>
        </w:rPr>
        <w:t xml:space="preserve">Defense is not “helping criminals get away.” Defense is making the government prove what it claims, using lawful evidence, through lawful procedures.</w:t>
      </w:r>
    </w:p>
    <w:p w:rsidR="00000000" w:rsidDel="00000000" w:rsidP="00000000" w:rsidRDefault="00000000" w:rsidRPr="00000000" w14:paraId="00000015">
      <w:pPr>
        <w:pStyle w:val="Heading2"/>
        <w:rPr/>
      </w:pPr>
      <w:bookmarkStart w:colFirst="0" w:colLast="0" w:name="_9bceb83ayqsy" w:id="4"/>
      <w:bookmarkEnd w:id="4"/>
      <w:r w:rsidDel="00000000" w:rsidR="00000000" w:rsidRPr="00000000">
        <w:rPr>
          <w:rtl w:val="0"/>
        </w:rPr>
        <w:t xml:space="preserve">Your Core Duties</w:t>
      </w:r>
    </w:p>
    <w:p w:rsidR="00000000" w:rsidDel="00000000" w:rsidP="00000000" w:rsidRDefault="00000000" w:rsidRPr="00000000" w14:paraId="00000016">
      <w:pPr>
        <w:numPr>
          <w:ilvl w:val="0"/>
          <w:numId w:val="11"/>
        </w:numPr>
        <w:ind w:left="720" w:hanging="360"/>
        <w:rPr>
          <w:sz w:val="24"/>
          <w:szCs w:val="24"/>
        </w:rPr>
      </w:pPr>
      <w:r w:rsidDel="00000000" w:rsidR="00000000" w:rsidRPr="00000000">
        <w:rPr>
          <w:b w:val="1"/>
          <w:bCs w:val="1"/>
          <w:sz w:val="24"/>
          <w:szCs w:val="24"/>
          <w:rtl w:val="0"/>
        </w:rPr>
        <w:t xml:space="preserve">Protect Rights</w:t>
      </w:r>
    </w:p>
    <w:p w:rsidR="00000000" w:rsidDel="00000000" w:rsidP="00000000" w:rsidRDefault="00000000" w:rsidRPr="00000000" w14:paraId="00000017">
      <w:pPr>
        <w:numPr>
          <w:ilvl w:val="1"/>
          <w:numId w:val="11"/>
        </w:numPr>
        <w:ind w:left="1440" w:hanging="360"/>
        <w:rPr>
          <w:sz w:val="24"/>
          <w:szCs w:val="24"/>
          <w:u w:val="none"/>
        </w:rPr>
      </w:pPr>
      <w:r w:rsidDel="00000000" w:rsidR="00000000" w:rsidRPr="00000000">
        <w:rPr>
          <w:sz w:val="24"/>
          <w:szCs w:val="24"/>
          <w:rtl w:val="0"/>
        </w:rPr>
        <w:t xml:space="preserve">Challenge unlawful stops, searches, seizures, interrogations, and arrests.</w:t>
      </w:r>
    </w:p>
    <w:p w:rsidR="00000000" w:rsidDel="00000000" w:rsidP="00000000" w:rsidRDefault="00000000" w:rsidRPr="00000000" w14:paraId="00000018">
      <w:pPr>
        <w:numPr>
          <w:ilvl w:val="1"/>
          <w:numId w:val="11"/>
        </w:numPr>
        <w:ind w:left="1440" w:hanging="360"/>
        <w:rPr>
          <w:sz w:val="24"/>
          <w:szCs w:val="24"/>
          <w:u w:val="none"/>
        </w:rPr>
      </w:pPr>
      <w:r w:rsidDel="00000000" w:rsidR="00000000" w:rsidRPr="00000000">
        <w:rPr>
          <w:sz w:val="24"/>
          <w:szCs w:val="24"/>
          <w:rtl w:val="0"/>
        </w:rPr>
        <w:t xml:space="preserve">Force the state to meet its burdens and follow procedure.</w:t>
      </w:r>
    </w:p>
    <w:p w:rsidR="00000000" w:rsidDel="00000000" w:rsidP="00000000" w:rsidRDefault="00000000" w:rsidRPr="00000000" w14:paraId="00000019">
      <w:pPr>
        <w:numPr>
          <w:ilvl w:val="0"/>
          <w:numId w:val="11"/>
        </w:numPr>
        <w:ind w:left="720" w:hanging="360"/>
        <w:rPr>
          <w:sz w:val="24"/>
          <w:szCs w:val="24"/>
        </w:rPr>
      </w:pPr>
      <w:r w:rsidDel="00000000" w:rsidR="00000000" w:rsidRPr="00000000">
        <w:rPr>
          <w:b w:val="1"/>
          <w:bCs w:val="1"/>
          <w:sz w:val="24"/>
          <w:szCs w:val="24"/>
          <w:rtl w:val="0"/>
        </w:rPr>
        <w:t xml:space="preserve">Attack the Burden</w:t>
      </w:r>
    </w:p>
    <w:p w:rsidR="00000000" w:rsidDel="00000000" w:rsidP="00000000" w:rsidRDefault="00000000" w:rsidRPr="00000000" w14:paraId="0000001A">
      <w:pPr>
        <w:numPr>
          <w:ilvl w:val="1"/>
          <w:numId w:val="11"/>
        </w:numPr>
        <w:ind w:left="1440" w:hanging="360"/>
        <w:rPr>
          <w:sz w:val="24"/>
          <w:szCs w:val="24"/>
          <w:u w:val="none"/>
        </w:rPr>
      </w:pPr>
      <w:r w:rsidDel="00000000" w:rsidR="00000000" w:rsidRPr="00000000">
        <w:rPr>
          <w:sz w:val="24"/>
          <w:szCs w:val="24"/>
          <w:rtl w:val="0"/>
        </w:rPr>
        <w:t xml:space="preserve">The state carries the burden of proof.</w:t>
      </w:r>
    </w:p>
    <w:p w:rsidR="00000000" w:rsidDel="00000000" w:rsidP="00000000" w:rsidRDefault="00000000" w:rsidRPr="00000000" w14:paraId="0000001B">
      <w:pPr>
        <w:numPr>
          <w:ilvl w:val="1"/>
          <w:numId w:val="11"/>
        </w:numPr>
        <w:ind w:left="1440" w:hanging="360"/>
        <w:rPr>
          <w:sz w:val="24"/>
          <w:szCs w:val="24"/>
          <w:u w:val="none"/>
        </w:rPr>
      </w:pPr>
      <w:r w:rsidDel="00000000" w:rsidR="00000000" w:rsidRPr="00000000">
        <w:rPr>
          <w:sz w:val="24"/>
          <w:szCs w:val="24"/>
          <w:rtl w:val="0"/>
        </w:rPr>
        <w:t xml:space="preserve">Your job is to create reasonable doubt or show the case is not legally supported.</w:t>
      </w:r>
    </w:p>
    <w:p w:rsidR="00000000" w:rsidDel="00000000" w:rsidP="00000000" w:rsidRDefault="00000000" w:rsidRPr="00000000" w14:paraId="0000001C">
      <w:pPr>
        <w:numPr>
          <w:ilvl w:val="0"/>
          <w:numId w:val="11"/>
        </w:numPr>
        <w:ind w:left="720" w:hanging="360"/>
        <w:rPr>
          <w:sz w:val="24"/>
          <w:szCs w:val="24"/>
        </w:rPr>
      </w:pPr>
      <w:r w:rsidDel="00000000" w:rsidR="00000000" w:rsidRPr="00000000">
        <w:rPr>
          <w:b w:val="1"/>
          <w:bCs w:val="1"/>
          <w:sz w:val="24"/>
          <w:szCs w:val="24"/>
          <w:rtl w:val="0"/>
        </w:rPr>
        <w:t xml:space="preserve">Negotiate Outcomes</w:t>
      </w:r>
    </w:p>
    <w:p w:rsidR="00000000" w:rsidDel="00000000" w:rsidP="00000000" w:rsidRDefault="00000000" w:rsidRPr="00000000" w14:paraId="0000001D">
      <w:pPr>
        <w:numPr>
          <w:ilvl w:val="1"/>
          <w:numId w:val="11"/>
        </w:numPr>
        <w:ind w:left="1440" w:hanging="360"/>
        <w:rPr>
          <w:sz w:val="24"/>
          <w:szCs w:val="24"/>
          <w:u w:val="none"/>
        </w:rPr>
      </w:pPr>
      <w:r w:rsidDel="00000000" w:rsidR="00000000" w:rsidRPr="00000000">
        <w:rPr>
          <w:sz w:val="24"/>
          <w:szCs w:val="24"/>
          <w:rtl w:val="0"/>
        </w:rPr>
        <w:t xml:space="preserve">Sometimes your best win is a reduction, alternative sentence, or dismissal of the worst counts.</w:t>
      </w:r>
    </w:p>
    <w:p w:rsidR="00000000" w:rsidDel="00000000" w:rsidP="00000000" w:rsidRDefault="00000000" w:rsidRPr="00000000" w14:paraId="0000001E">
      <w:pPr>
        <w:numPr>
          <w:ilvl w:val="1"/>
          <w:numId w:val="11"/>
        </w:numPr>
        <w:ind w:left="1440" w:hanging="360"/>
        <w:rPr>
          <w:sz w:val="24"/>
          <w:szCs w:val="24"/>
          <w:u w:val="none"/>
        </w:rPr>
      </w:pPr>
      <w:r w:rsidDel="00000000" w:rsidR="00000000" w:rsidRPr="00000000">
        <w:rPr>
          <w:sz w:val="24"/>
          <w:szCs w:val="24"/>
          <w:rtl w:val="0"/>
        </w:rPr>
        <w:t xml:space="preserve">Negotiation is strategy, not surrender.</w:t>
      </w:r>
    </w:p>
    <w:p w:rsidR="00000000" w:rsidDel="00000000" w:rsidP="00000000" w:rsidRDefault="00000000" w:rsidRPr="00000000" w14:paraId="0000001F">
      <w:pPr>
        <w:numPr>
          <w:ilvl w:val="0"/>
          <w:numId w:val="11"/>
        </w:numPr>
        <w:ind w:left="720" w:hanging="360"/>
        <w:rPr>
          <w:sz w:val="24"/>
          <w:szCs w:val="24"/>
        </w:rPr>
      </w:pPr>
      <w:r w:rsidDel="00000000" w:rsidR="00000000" w:rsidRPr="00000000">
        <w:rPr>
          <w:b w:val="1"/>
          <w:bCs w:val="1"/>
          <w:sz w:val="24"/>
          <w:szCs w:val="24"/>
          <w:rtl w:val="0"/>
        </w:rPr>
        <w:t xml:space="preserve">Make the Record</w:t>
      </w:r>
    </w:p>
    <w:p w:rsidR="00000000" w:rsidDel="00000000" w:rsidP="00000000" w:rsidRDefault="00000000" w:rsidRPr="00000000" w14:paraId="00000020">
      <w:pPr>
        <w:numPr>
          <w:ilvl w:val="1"/>
          <w:numId w:val="11"/>
        </w:numPr>
        <w:ind w:left="1440" w:hanging="360"/>
        <w:rPr>
          <w:sz w:val="24"/>
          <w:szCs w:val="24"/>
          <w:u w:val="none"/>
        </w:rPr>
      </w:pPr>
      <w:r w:rsidDel="00000000" w:rsidR="00000000" w:rsidRPr="00000000">
        <w:rPr>
          <w:sz w:val="24"/>
          <w:szCs w:val="24"/>
          <w:rtl w:val="0"/>
        </w:rPr>
        <w:t xml:space="preserve">If it is not said on the record, it is harder to argue later.</w:t>
      </w:r>
    </w:p>
    <w:p w:rsidR="00000000" w:rsidDel="00000000" w:rsidP="00000000" w:rsidRDefault="00000000" w:rsidRPr="00000000" w14:paraId="00000021">
      <w:pPr>
        <w:numPr>
          <w:ilvl w:val="1"/>
          <w:numId w:val="11"/>
        </w:numPr>
        <w:ind w:left="1440" w:hanging="360"/>
        <w:rPr>
          <w:sz w:val="24"/>
          <w:szCs w:val="24"/>
          <w:u w:val="none"/>
        </w:rPr>
      </w:pPr>
      <w:r w:rsidDel="00000000" w:rsidR="00000000" w:rsidRPr="00000000">
        <w:rPr>
          <w:sz w:val="24"/>
          <w:szCs w:val="24"/>
          <w:rtl w:val="0"/>
        </w:rPr>
        <w:t xml:space="preserve">Clear objections and motions protect your client.</w:t>
      </w:r>
    </w:p>
    <w:p w:rsidR="00000000" w:rsidDel="00000000" w:rsidP="00000000" w:rsidRDefault="00000000" w:rsidRPr="00000000" w14:paraId="00000022">
      <w:pPr>
        <w:numPr>
          <w:ilvl w:val="0"/>
          <w:numId w:val="11"/>
        </w:numPr>
        <w:ind w:left="720" w:hanging="360"/>
        <w:rPr>
          <w:sz w:val="24"/>
          <w:szCs w:val="24"/>
          <w:u w:val="none"/>
        </w:rPr>
      </w:pPr>
      <w:r w:rsidDel="00000000" w:rsidR="00000000" w:rsidRPr="00000000">
        <w:rPr>
          <w:b w:val="1"/>
          <w:bCs w:val="1"/>
          <w:sz w:val="24"/>
          <w:szCs w:val="24"/>
          <w:rtl w:val="0"/>
        </w:rPr>
        <w:t xml:space="preserve">Defense Mindset</w:t>
      </w:r>
    </w:p>
    <w:p w:rsidR="00000000" w:rsidDel="00000000" w:rsidP="00000000" w:rsidRDefault="00000000" w:rsidRPr="00000000" w14:paraId="00000023">
      <w:pPr>
        <w:numPr>
          <w:ilvl w:val="0"/>
          <w:numId w:val="4"/>
        </w:numPr>
        <w:ind w:left="1440" w:hanging="360"/>
        <w:rPr>
          <w:sz w:val="24"/>
          <w:szCs w:val="24"/>
          <w:u w:val="none"/>
        </w:rPr>
      </w:pPr>
      <w:r w:rsidDel="00000000" w:rsidR="00000000" w:rsidRPr="00000000">
        <w:rPr>
          <w:sz w:val="24"/>
          <w:szCs w:val="24"/>
          <w:rtl w:val="0"/>
        </w:rPr>
        <w:t xml:space="preserve">You do not need to prove innocence.</w:t>
      </w:r>
    </w:p>
    <w:p w:rsidR="00000000" w:rsidDel="00000000" w:rsidP="00000000" w:rsidRDefault="00000000" w:rsidRPr="00000000" w14:paraId="00000024">
      <w:pPr>
        <w:numPr>
          <w:ilvl w:val="0"/>
          <w:numId w:val="4"/>
        </w:numPr>
        <w:ind w:left="1440" w:hanging="360"/>
        <w:rPr>
          <w:sz w:val="24"/>
          <w:szCs w:val="24"/>
          <w:u w:val="none"/>
        </w:rPr>
      </w:pPr>
      <w:r w:rsidDel="00000000" w:rsidR="00000000" w:rsidRPr="00000000">
        <w:rPr>
          <w:sz w:val="24"/>
          <w:szCs w:val="24"/>
          <w:rtl w:val="0"/>
        </w:rPr>
        <w:t xml:space="preserve">You need to show the state has not proven guilt.</w:t>
      </w:r>
    </w:p>
    <w:p w:rsidR="00000000" w:rsidDel="00000000" w:rsidP="00000000" w:rsidRDefault="00000000" w:rsidRPr="00000000" w14:paraId="00000025">
      <w:pPr>
        <w:numPr>
          <w:ilvl w:val="0"/>
          <w:numId w:val="4"/>
        </w:numPr>
        <w:ind w:left="1440" w:hanging="360"/>
        <w:rPr>
          <w:sz w:val="24"/>
          <w:szCs w:val="24"/>
          <w:u w:val="none"/>
        </w:rPr>
      </w:pPr>
      <w:r w:rsidDel="00000000" w:rsidR="00000000" w:rsidRPr="00000000">
        <w:rPr>
          <w:sz w:val="24"/>
          <w:szCs w:val="24"/>
          <w:rtl w:val="0"/>
        </w:rPr>
        <w:t xml:space="preserve">You can win by facts, law, or procedure.</w:t>
      </w:r>
    </w:p>
    <w:p w:rsidR="00000000" w:rsidDel="00000000" w:rsidP="00000000" w:rsidRDefault="00000000" w:rsidRPr="00000000" w14:paraId="00000026">
      <w:pPr>
        <w:pStyle w:val="Heading1"/>
        <w:spacing w:after="0" w:lineRule="auto"/>
        <w:rPr/>
      </w:pPr>
      <w:bookmarkStart w:colFirst="0" w:colLast="0" w:name="_sdfidfffvgvt" w:id="5"/>
      <w:bookmarkEnd w:id="5"/>
      <w:r w:rsidDel="00000000" w:rsidR="00000000" w:rsidRPr="00000000">
        <w:rPr>
          <w:rtl w:val="0"/>
        </w:rPr>
        <w:t xml:space="preserve">Chapter 2: The Case Lifecycle</w:t>
      </w:r>
    </w:p>
    <w:p w:rsidR="00000000" w:rsidDel="00000000" w:rsidP="00000000" w:rsidRDefault="00000000" w:rsidRPr="00000000" w14:paraId="00000027">
      <w:pPr>
        <w:rPr/>
      </w:pPr>
      <w:r w:rsidDel="00000000" w:rsidR="00000000" w:rsidRPr="00000000">
        <w:rPr>
          <w:rtl w:val="0"/>
        </w:rPr>
        <w:t xml:space="preserve">Defense work is easiest when you follow a consistent flow.</w:t>
      </w:r>
    </w:p>
    <w:p w:rsidR="00000000" w:rsidDel="00000000" w:rsidP="00000000" w:rsidRDefault="00000000" w:rsidRPr="00000000" w14:paraId="00000028">
      <w:pPr>
        <w:pStyle w:val="Heading2"/>
        <w:rPr>
          <w:sz w:val="28"/>
          <w:szCs w:val="28"/>
        </w:rPr>
      </w:pPr>
      <w:bookmarkStart w:colFirst="0" w:colLast="0" w:name="_1mjx5u6lteiw" w:id="6"/>
      <w:bookmarkEnd w:id="6"/>
      <w:r w:rsidDel="00000000" w:rsidR="00000000" w:rsidRPr="00000000">
        <w:rPr>
          <w:sz w:val="28"/>
          <w:szCs w:val="28"/>
          <w:rtl w:val="0"/>
        </w:rPr>
        <w:t xml:space="preserve">Defense Flow</w:t>
      </w:r>
    </w:p>
    <w:p w:rsidR="00000000" w:rsidDel="00000000" w:rsidP="00000000" w:rsidRDefault="00000000" w:rsidRPr="00000000" w14:paraId="00000029">
      <w:pPr>
        <w:rPr>
          <w:b w:val="1"/>
          <w:bCs w:val="1"/>
          <w:sz w:val="26"/>
          <w:szCs w:val="26"/>
        </w:rPr>
      </w:pPr>
      <w:r w:rsidDel="00000000" w:rsidR="00000000" w:rsidRPr="00000000">
        <w:rPr>
          <w:b w:val="1"/>
          <w:bCs w:val="1"/>
          <w:sz w:val="26"/>
          <w:szCs w:val="26"/>
          <w:rtl w:val="0"/>
        </w:rPr>
        <w:t xml:space="preserve">Step 1: Intake</w:t>
      </w:r>
    </w:p>
    <w:p w:rsidR="00000000" w:rsidDel="00000000" w:rsidP="00000000" w:rsidRDefault="00000000" w:rsidRPr="00000000" w14:paraId="0000002A">
      <w:pPr>
        <w:numPr>
          <w:ilvl w:val="0"/>
          <w:numId w:val="27"/>
        </w:numPr>
        <w:ind w:left="720" w:hanging="360"/>
        <w:rPr>
          <w:sz w:val="26"/>
          <w:szCs w:val="26"/>
        </w:rPr>
      </w:pPr>
      <w:r w:rsidDel="00000000" w:rsidR="00000000" w:rsidRPr="00000000">
        <w:rPr>
          <w:sz w:val="26"/>
          <w:szCs w:val="26"/>
          <w:rtl w:val="0"/>
        </w:rPr>
        <w:t xml:space="preserve">Learn the charges, facts, timeline, and client goals.</w:t>
      </w:r>
    </w:p>
    <w:p w:rsidR="00000000" w:rsidDel="00000000" w:rsidP="00000000" w:rsidRDefault="00000000" w:rsidRPr="00000000" w14:paraId="0000002B">
      <w:pPr>
        <w:ind w:left="0" w:firstLine="0"/>
        <w:rPr>
          <w:b w:val="1"/>
          <w:bCs w:val="1"/>
          <w:sz w:val="26"/>
          <w:szCs w:val="26"/>
        </w:rPr>
      </w:pPr>
      <w:r w:rsidDel="00000000" w:rsidR="00000000" w:rsidRPr="00000000">
        <w:rPr>
          <w:b w:val="1"/>
          <w:bCs w:val="1"/>
          <w:sz w:val="26"/>
          <w:szCs w:val="26"/>
          <w:rtl w:val="0"/>
        </w:rPr>
        <w:t xml:space="preserve">Step 2: Evidence and Discovery</w:t>
      </w:r>
    </w:p>
    <w:p w:rsidR="00000000" w:rsidDel="00000000" w:rsidP="00000000" w:rsidRDefault="00000000" w:rsidRPr="00000000" w14:paraId="0000002C">
      <w:pPr>
        <w:numPr>
          <w:ilvl w:val="0"/>
          <w:numId w:val="18"/>
        </w:numPr>
        <w:ind w:left="720" w:hanging="360"/>
        <w:rPr>
          <w:sz w:val="26"/>
          <w:szCs w:val="26"/>
        </w:rPr>
      </w:pPr>
      <w:r w:rsidDel="00000000" w:rsidR="00000000" w:rsidRPr="00000000">
        <w:rPr>
          <w:sz w:val="26"/>
          <w:szCs w:val="26"/>
          <w:rtl w:val="0"/>
        </w:rPr>
        <w:t xml:space="preserve">Identify what exists and what is missing.</w:t>
      </w:r>
    </w:p>
    <w:p w:rsidR="00000000" w:rsidDel="00000000" w:rsidP="00000000" w:rsidRDefault="00000000" w:rsidRPr="00000000" w14:paraId="0000002D">
      <w:pPr>
        <w:numPr>
          <w:ilvl w:val="0"/>
          <w:numId w:val="18"/>
        </w:numPr>
        <w:ind w:left="720" w:hanging="360"/>
        <w:rPr>
          <w:sz w:val="26"/>
          <w:szCs w:val="26"/>
        </w:rPr>
      </w:pPr>
      <w:r w:rsidDel="00000000" w:rsidR="00000000" w:rsidRPr="00000000">
        <w:rPr>
          <w:sz w:val="26"/>
          <w:szCs w:val="26"/>
          <w:rtl w:val="0"/>
        </w:rPr>
        <w:t xml:space="preserve">Request everything early.</w:t>
      </w:r>
    </w:p>
    <w:p w:rsidR="00000000" w:rsidDel="00000000" w:rsidP="00000000" w:rsidRDefault="00000000" w:rsidRPr="00000000" w14:paraId="0000002E">
      <w:pPr>
        <w:ind w:left="0" w:firstLine="0"/>
        <w:rPr>
          <w:b w:val="1"/>
          <w:bCs w:val="1"/>
          <w:sz w:val="26"/>
          <w:szCs w:val="26"/>
        </w:rPr>
      </w:pPr>
      <w:r w:rsidDel="00000000" w:rsidR="00000000" w:rsidRPr="00000000">
        <w:rPr>
          <w:b w:val="1"/>
          <w:bCs w:val="1"/>
          <w:sz w:val="26"/>
          <w:szCs w:val="26"/>
          <w:rtl w:val="0"/>
        </w:rPr>
        <w:t xml:space="preserve">Step 3: Legal Issues</w:t>
      </w:r>
    </w:p>
    <w:p w:rsidR="00000000" w:rsidDel="00000000" w:rsidP="00000000" w:rsidRDefault="00000000" w:rsidRPr="00000000" w14:paraId="0000002F">
      <w:pPr>
        <w:numPr>
          <w:ilvl w:val="0"/>
          <w:numId w:val="5"/>
        </w:numPr>
        <w:ind w:left="720" w:hanging="360"/>
        <w:rPr>
          <w:sz w:val="26"/>
          <w:szCs w:val="26"/>
        </w:rPr>
      </w:pPr>
      <w:r w:rsidDel="00000000" w:rsidR="00000000" w:rsidRPr="00000000">
        <w:rPr>
          <w:sz w:val="26"/>
          <w:szCs w:val="26"/>
          <w:rtl w:val="0"/>
        </w:rPr>
        <w:t xml:space="preserve">Identify constitutional issues and element gaps.</w:t>
      </w:r>
    </w:p>
    <w:p w:rsidR="00000000" w:rsidDel="00000000" w:rsidP="00000000" w:rsidRDefault="00000000" w:rsidRPr="00000000" w14:paraId="00000030">
      <w:pPr>
        <w:ind w:left="0" w:firstLine="0"/>
        <w:rPr>
          <w:b w:val="1"/>
          <w:bCs w:val="1"/>
          <w:sz w:val="26"/>
          <w:szCs w:val="26"/>
        </w:rPr>
      </w:pPr>
      <w:r w:rsidDel="00000000" w:rsidR="00000000" w:rsidRPr="00000000">
        <w:rPr>
          <w:b w:val="1"/>
          <w:bCs w:val="1"/>
          <w:sz w:val="26"/>
          <w:szCs w:val="26"/>
          <w:rtl w:val="0"/>
        </w:rPr>
        <w:t xml:space="preserve">Step 4: Motions</w:t>
      </w:r>
    </w:p>
    <w:p w:rsidR="00000000" w:rsidDel="00000000" w:rsidP="00000000" w:rsidRDefault="00000000" w:rsidRPr="00000000" w14:paraId="00000031">
      <w:pPr>
        <w:numPr>
          <w:ilvl w:val="0"/>
          <w:numId w:val="31"/>
        </w:numPr>
        <w:ind w:left="720" w:hanging="360"/>
        <w:rPr>
          <w:sz w:val="26"/>
          <w:szCs w:val="26"/>
        </w:rPr>
      </w:pPr>
      <w:r w:rsidDel="00000000" w:rsidR="00000000" w:rsidRPr="00000000">
        <w:rPr>
          <w:sz w:val="26"/>
          <w:szCs w:val="26"/>
          <w:rtl w:val="0"/>
        </w:rPr>
        <w:t xml:space="preserve">Suppress</w:t>
      </w:r>
      <w:r w:rsidDel="00000000" w:rsidR="00000000" w:rsidRPr="00000000">
        <w:rPr>
          <w:sz w:val="26"/>
          <w:szCs w:val="26"/>
          <w:rtl w:val="0"/>
        </w:rPr>
        <w:t xml:space="preserve"> evidence, dismiss counts, compel discovery.</w:t>
      </w:r>
    </w:p>
    <w:p w:rsidR="00000000" w:rsidDel="00000000" w:rsidP="00000000" w:rsidRDefault="00000000" w:rsidRPr="00000000" w14:paraId="00000032">
      <w:pPr>
        <w:ind w:left="0" w:firstLine="0"/>
        <w:rPr>
          <w:b w:val="1"/>
          <w:bCs w:val="1"/>
          <w:sz w:val="26"/>
          <w:szCs w:val="26"/>
        </w:rPr>
      </w:pPr>
      <w:r w:rsidDel="00000000" w:rsidR="00000000" w:rsidRPr="00000000">
        <w:rPr>
          <w:b w:val="1"/>
          <w:bCs w:val="1"/>
          <w:sz w:val="26"/>
          <w:szCs w:val="26"/>
          <w:rtl w:val="0"/>
        </w:rPr>
        <w:t xml:space="preserve">Step 5 Negotiation</w:t>
      </w:r>
    </w:p>
    <w:p w:rsidR="00000000" w:rsidDel="00000000" w:rsidP="00000000" w:rsidRDefault="00000000" w:rsidRPr="00000000" w14:paraId="00000033">
      <w:pPr>
        <w:numPr>
          <w:ilvl w:val="0"/>
          <w:numId w:val="33"/>
        </w:numPr>
        <w:ind w:left="720" w:hanging="360"/>
        <w:rPr>
          <w:sz w:val="26"/>
          <w:szCs w:val="26"/>
        </w:rPr>
      </w:pPr>
      <w:r w:rsidDel="00000000" w:rsidR="00000000" w:rsidRPr="00000000">
        <w:rPr>
          <w:sz w:val="26"/>
          <w:szCs w:val="26"/>
          <w:rtl w:val="0"/>
        </w:rPr>
        <w:t xml:space="preserve">Use risk and weakness to push a better deal.</w:t>
      </w:r>
    </w:p>
    <w:p w:rsidR="00000000" w:rsidDel="00000000" w:rsidP="00000000" w:rsidRDefault="00000000" w:rsidRPr="00000000" w14:paraId="00000034">
      <w:pPr>
        <w:ind w:left="0" w:firstLine="0"/>
        <w:rPr>
          <w:b w:val="1"/>
          <w:bCs w:val="1"/>
          <w:sz w:val="26"/>
          <w:szCs w:val="26"/>
        </w:rPr>
      </w:pPr>
      <w:r w:rsidDel="00000000" w:rsidR="00000000" w:rsidRPr="00000000">
        <w:rPr>
          <w:b w:val="1"/>
          <w:bCs w:val="1"/>
          <w:sz w:val="26"/>
          <w:szCs w:val="26"/>
          <w:rtl w:val="0"/>
        </w:rPr>
        <w:t xml:space="preserve">Step 6: Hearing or Trial</w:t>
      </w:r>
    </w:p>
    <w:p w:rsidR="00000000" w:rsidDel="00000000" w:rsidP="00000000" w:rsidRDefault="00000000" w:rsidRPr="00000000" w14:paraId="00000035">
      <w:pPr>
        <w:numPr>
          <w:ilvl w:val="0"/>
          <w:numId w:val="13"/>
        </w:numPr>
        <w:ind w:left="720" w:hanging="360"/>
        <w:rPr>
          <w:sz w:val="26"/>
          <w:szCs w:val="26"/>
        </w:rPr>
      </w:pPr>
      <w:r w:rsidDel="00000000" w:rsidR="00000000" w:rsidRPr="00000000">
        <w:rPr>
          <w:sz w:val="26"/>
          <w:szCs w:val="26"/>
          <w:rtl w:val="0"/>
        </w:rPr>
        <w:t xml:space="preserve">Objections, cross examination, arguments, record.</w:t>
      </w:r>
    </w:p>
    <w:p w:rsidR="00000000" w:rsidDel="00000000" w:rsidP="00000000" w:rsidRDefault="00000000" w:rsidRPr="00000000" w14:paraId="00000036">
      <w:pPr>
        <w:ind w:left="0" w:firstLine="0"/>
        <w:rPr>
          <w:b w:val="1"/>
          <w:bCs w:val="1"/>
          <w:sz w:val="26"/>
          <w:szCs w:val="26"/>
        </w:rPr>
      </w:pPr>
      <w:r w:rsidDel="00000000" w:rsidR="00000000" w:rsidRPr="00000000">
        <w:rPr>
          <w:b w:val="1"/>
          <w:bCs w:val="1"/>
          <w:sz w:val="26"/>
          <w:szCs w:val="26"/>
          <w:rtl w:val="0"/>
        </w:rPr>
        <w:t xml:space="preserve">Step 7: Sentencing</w:t>
      </w:r>
    </w:p>
    <w:p w:rsidR="00000000" w:rsidDel="00000000" w:rsidP="00000000" w:rsidRDefault="00000000" w:rsidRPr="00000000" w14:paraId="00000037">
      <w:pPr>
        <w:numPr>
          <w:ilvl w:val="0"/>
          <w:numId w:val="26"/>
        </w:numPr>
        <w:ind w:left="720" w:hanging="360"/>
        <w:rPr>
          <w:sz w:val="26"/>
          <w:szCs w:val="26"/>
        </w:rPr>
      </w:pPr>
      <w:r w:rsidDel="00000000" w:rsidR="00000000" w:rsidRPr="00000000">
        <w:rPr>
          <w:sz w:val="26"/>
          <w:szCs w:val="26"/>
          <w:rtl w:val="0"/>
        </w:rPr>
        <w:t xml:space="preserve">Mitigation, alternatives, reductions.</w:t>
      </w:r>
    </w:p>
    <w:p w:rsidR="00000000" w:rsidDel="00000000" w:rsidP="00000000" w:rsidRDefault="00000000" w:rsidRPr="00000000" w14:paraId="00000038">
      <w:pPr>
        <w:ind w:left="0" w:firstLine="0"/>
        <w:rPr>
          <w:sz w:val="26"/>
          <w:szCs w:val="26"/>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pStyle w:val="Heading1"/>
        <w:spacing w:after="0" w:lineRule="auto"/>
        <w:rPr/>
      </w:pPr>
      <w:bookmarkStart w:colFirst="0" w:colLast="0" w:name="_glk4vov33wka" w:id="7"/>
      <w:bookmarkEnd w:id="7"/>
      <w:r w:rsidDel="00000000" w:rsidR="00000000" w:rsidRPr="00000000">
        <w:rPr>
          <w:rtl w:val="0"/>
        </w:rPr>
        <w:t xml:space="preserve">Chapter 3: Client Intake and First Call</w:t>
      </w:r>
    </w:p>
    <w:p w:rsidR="00000000" w:rsidDel="00000000" w:rsidP="00000000" w:rsidRDefault="00000000" w:rsidRPr="00000000" w14:paraId="0000003B">
      <w:pPr>
        <w:rPr/>
      </w:pPr>
      <w:r w:rsidDel="00000000" w:rsidR="00000000" w:rsidRPr="00000000">
        <w:rPr>
          <w:rtl w:val="0"/>
        </w:rPr>
        <w:t xml:space="preserve">You will win or lose cases based on your first conversation.</w:t>
      </w:r>
    </w:p>
    <w:p w:rsidR="00000000" w:rsidDel="00000000" w:rsidP="00000000" w:rsidRDefault="00000000" w:rsidRPr="00000000" w14:paraId="0000003C">
      <w:pPr>
        <w:pStyle w:val="Heading2"/>
        <w:spacing w:after="0" w:lineRule="auto"/>
        <w:rPr/>
      </w:pPr>
      <w:bookmarkStart w:colFirst="0" w:colLast="0" w:name="_q2c1iqydyrh5" w:id="8"/>
      <w:bookmarkEnd w:id="8"/>
      <w:r w:rsidDel="00000000" w:rsidR="00000000" w:rsidRPr="00000000">
        <w:rPr>
          <w:rtl w:val="0"/>
        </w:rPr>
        <w:t xml:space="preserve">The Intake Checklist</w:t>
      </w:r>
    </w:p>
    <w:p w:rsidR="00000000" w:rsidDel="00000000" w:rsidP="00000000" w:rsidRDefault="00000000" w:rsidRPr="00000000" w14:paraId="0000003D">
      <w:pPr>
        <w:rPr/>
      </w:pPr>
      <w:r w:rsidDel="00000000" w:rsidR="00000000" w:rsidRPr="00000000">
        <w:rPr>
          <w:rtl w:val="0"/>
        </w:rPr>
        <w:t xml:space="preserve">Get these answers fast and clean.</w:t>
      </w:r>
    </w:p>
    <w:p w:rsidR="00000000" w:rsidDel="00000000" w:rsidP="00000000" w:rsidRDefault="00000000" w:rsidRPr="00000000" w14:paraId="0000003E">
      <w:pPr>
        <w:ind w:left="0" w:firstLine="0"/>
        <w:rPr/>
      </w:pPr>
      <w:r w:rsidDel="00000000" w:rsidR="00000000" w:rsidRPr="00000000">
        <w:rPr>
          <w:rtl w:val="0"/>
        </w:rPr>
      </w:r>
    </w:p>
    <w:p w:rsidR="00000000" w:rsidDel="00000000" w:rsidP="00000000" w:rsidRDefault="00000000" w:rsidRPr="00000000" w14:paraId="0000003F">
      <w:pPr>
        <w:numPr>
          <w:ilvl w:val="0"/>
          <w:numId w:val="3"/>
        </w:numPr>
        <w:ind w:left="720" w:hanging="360"/>
        <w:rPr>
          <w:b w:val="1"/>
          <w:bCs w:val="1"/>
        </w:rPr>
      </w:pPr>
      <w:r w:rsidDel="00000000" w:rsidR="00000000" w:rsidRPr="00000000">
        <w:rPr>
          <w:b w:val="1"/>
          <w:bCs w:val="1"/>
          <w:rtl w:val="0"/>
        </w:rPr>
        <w:t xml:space="preserve">Charges</w:t>
      </w:r>
    </w:p>
    <w:p w:rsidR="00000000" w:rsidDel="00000000" w:rsidP="00000000" w:rsidRDefault="00000000" w:rsidRPr="00000000" w14:paraId="00000040">
      <w:pPr>
        <w:numPr>
          <w:ilvl w:val="1"/>
          <w:numId w:val="3"/>
        </w:numPr>
        <w:ind w:left="1440" w:hanging="360"/>
        <w:rPr>
          <w:u w:val="none"/>
        </w:rPr>
      </w:pPr>
      <w:r w:rsidDel="00000000" w:rsidR="00000000" w:rsidRPr="00000000">
        <w:rPr>
          <w:rtl w:val="0"/>
        </w:rPr>
        <w:t xml:space="preserve">What are you charged with? (exact charges and  counts)</w:t>
      </w:r>
    </w:p>
    <w:p w:rsidR="00000000" w:rsidDel="00000000" w:rsidP="00000000" w:rsidRDefault="00000000" w:rsidRPr="00000000" w14:paraId="00000041">
      <w:pPr>
        <w:numPr>
          <w:ilvl w:val="1"/>
          <w:numId w:val="10"/>
        </w:numPr>
        <w:ind w:left="1440" w:hanging="360"/>
        <w:rPr>
          <w:u w:val="none"/>
        </w:rPr>
      </w:pPr>
      <w:r w:rsidDel="00000000" w:rsidR="00000000" w:rsidRPr="00000000">
        <w:rPr>
          <w:rtl w:val="0"/>
        </w:rPr>
        <w:t xml:space="preserve">Are there enhancements (weapon, gang, cop injury, etc)?</w:t>
      </w:r>
    </w:p>
    <w:p w:rsidR="00000000" w:rsidDel="00000000" w:rsidP="00000000" w:rsidRDefault="00000000" w:rsidRPr="00000000" w14:paraId="00000042">
      <w:pPr>
        <w:numPr>
          <w:ilvl w:val="0"/>
          <w:numId w:val="10"/>
        </w:numPr>
        <w:ind w:left="720" w:hanging="360"/>
        <w:rPr/>
      </w:pPr>
      <w:r w:rsidDel="00000000" w:rsidR="00000000" w:rsidRPr="00000000">
        <w:rPr>
          <w:b w:val="1"/>
          <w:bCs w:val="1"/>
          <w:rtl w:val="0"/>
        </w:rPr>
        <w:t xml:space="preserve">Story</w:t>
      </w:r>
    </w:p>
    <w:p w:rsidR="00000000" w:rsidDel="00000000" w:rsidP="00000000" w:rsidRDefault="00000000" w:rsidRPr="00000000" w14:paraId="00000043">
      <w:pPr>
        <w:numPr>
          <w:ilvl w:val="1"/>
          <w:numId w:val="10"/>
        </w:numPr>
        <w:ind w:left="1440" w:hanging="360"/>
        <w:rPr>
          <w:u w:val="none"/>
        </w:rPr>
      </w:pPr>
      <w:r w:rsidDel="00000000" w:rsidR="00000000" w:rsidRPr="00000000">
        <w:rPr>
          <w:rtl w:val="0"/>
        </w:rPr>
        <w:t xml:space="preserve">What happened in your words? Start to finish.</w:t>
      </w:r>
    </w:p>
    <w:p w:rsidR="00000000" w:rsidDel="00000000" w:rsidP="00000000" w:rsidRDefault="00000000" w:rsidRPr="00000000" w14:paraId="00000044">
      <w:pPr>
        <w:numPr>
          <w:ilvl w:val="1"/>
          <w:numId w:val="10"/>
        </w:numPr>
        <w:ind w:left="1440" w:hanging="360"/>
        <w:rPr>
          <w:u w:val="none"/>
        </w:rPr>
      </w:pPr>
      <w:r w:rsidDel="00000000" w:rsidR="00000000" w:rsidRPr="00000000">
        <w:rPr>
          <w:rtl w:val="0"/>
        </w:rPr>
        <w:t xml:space="preserve">Who was there?</w:t>
      </w:r>
    </w:p>
    <w:p w:rsidR="00000000" w:rsidDel="00000000" w:rsidP="00000000" w:rsidRDefault="00000000" w:rsidRPr="00000000" w14:paraId="00000045">
      <w:pPr>
        <w:numPr>
          <w:ilvl w:val="1"/>
          <w:numId w:val="10"/>
        </w:numPr>
        <w:ind w:left="1440" w:hanging="360"/>
        <w:rPr>
          <w:u w:val="none"/>
        </w:rPr>
      </w:pPr>
      <w:r w:rsidDel="00000000" w:rsidR="00000000" w:rsidRPr="00000000">
        <w:rPr>
          <w:rtl w:val="0"/>
        </w:rPr>
        <w:t xml:space="preserve">Where were you and when</w:t>
      </w:r>
    </w:p>
    <w:p w:rsidR="00000000" w:rsidDel="00000000" w:rsidP="00000000" w:rsidRDefault="00000000" w:rsidRPr="00000000" w14:paraId="00000046">
      <w:pPr>
        <w:numPr>
          <w:ilvl w:val="0"/>
          <w:numId w:val="10"/>
        </w:numPr>
        <w:ind w:left="720" w:hanging="360"/>
        <w:rPr/>
      </w:pPr>
      <w:r w:rsidDel="00000000" w:rsidR="00000000" w:rsidRPr="00000000">
        <w:rPr>
          <w:b w:val="1"/>
          <w:bCs w:val="1"/>
          <w:rtl w:val="0"/>
        </w:rPr>
        <w:t xml:space="preserve">Police Contact</w:t>
      </w:r>
    </w:p>
    <w:p w:rsidR="00000000" w:rsidDel="00000000" w:rsidP="00000000" w:rsidRDefault="00000000" w:rsidRPr="00000000" w14:paraId="00000047">
      <w:pPr>
        <w:numPr>
          <w:ilvl w:val="1"/>
          <w:numId w:val="10"/>
        </w:numPr>
        <w:ind w:left="1440" w:hanging="360"/>
        <w:rPr>
          <w:u w:val="none"/>
        </w:rPr>
      </w:pPr>
      <w:r w:rsidDel="00000000" w:rsidR="00000000" w:rsidRPr="00000000">
        <w:rPr>
          <w:rtl w:val="0"/>
        </w:rPr>
        <w:t xml:space="preserve">Why did they stop you?</w:t>
      </w:r>
    </w:p>
    <w:p w:rsidR="00000000" w:rsidDel="00000000" w:rsidP="00000000" w:rsidRDefault="00000000" w:rsidRPr="00000000" w14:paraId="00000048">
      <w:pPr>
        <w:numPr>
          <w:ilvl w:val="1"/>
          <w:numId w:val="10"/>
        </w:numPr>
        <w:ind w:left="1440" w:hanging="360"/>
        <w:rPr>
          <w:u w:val="none"/>
        </w:rPr>
      </w:pPr>
      <w:r w:rsidDel="00000000" w:rsidR="00000000" w:rsidRPr="00000000">
        <w:rPr>
          <w:rtl w:val="0"/>
        </w:rPr>
        <w:t xml:space="preserve">What did they say the reason was?</w:t>
      </w:r>
    </w:p>
    <w:p w:rsidR="00000000" w:rsidDel="00000000" w:rsidP="00000000" w:rsidRDefault="00000000" w:rsidRPr="00000000" w14:paraId="00000049">
      <w:pPr>
        <w:numPr>
          <w:ilvl w:val="1"/>
          <w:numId w:val="10"/>
        </w:numPr>
        <w:ind w:left="1440" w:hanging="360"/>
        <w:rPr>
          <w:u w:val="none"/>
        </w:rPr>
      </w:pPr>
      <w:r w:rsidDel="00000000" w:rsidR="00000000" w:rsidRPr="00000000">
        <w:rPr>
          <w:rtl w:val="0"/>
        </w:rPr>
        <w:t xml:space="preserve">Did you consent to a search?</w:t>
      </w:r>
    </w:p>
    <w:p w:rsidR="00000000" w:rsidDel="00000000" w:rsidP="00000000" w:rsidRDefault="00000000" w:rsidRPr="00000000" w14:paraId="0000004A">
      <w:pPr>
        <w:numPr>
          <w:ilvl w:val="1"/>
          <w:numId w:val="10"/>
        </w:numPr>
        <w:ind w:left="1440" w:hanging="360"/>
        <w:rPr>
          <w:u w:val="none"/>
        </w:rPr>
      </w:pPr>
      <w:r w:rsidDel="00000000" w:rsidR="00000000" w:rsidRPr="00000000">
        <w:rPr>
          <w:rtl w:val="0"/>
        </w:rPr>
        <w:t xml:space="preserve">Did they have a warrant?</w:t>
      </w:r>
    </w:p>
    <w:p w:rsidR="00000000" w:rsidDel="00000000" w:rsidP="00000000" w:rsidRDefault="00000000" w:rsidRPr="00000000" w14:paraId="0000004B">
      <w:pPr>
        <w:numPr>
          <w:ilvl w:val="0"/>
          <w:numId w:val="10"/>
        </w:numPr>
        <w:ind w:left="720" w:hanging="360"/>
        <w:rPr/>
      </w:pPr>
      <w:r w:rsidDel="00000000" w:rsidR="00000000" w:rsidRPr="00000000">
        <w:rPr>
          <w:b w:val="1"/>
          <w:bCs w:val="1"/>
          <w:rtl w:val="0"/>
        </w:rPr>
        <w:t xml:space="preserve">Evidence</w:t>
      </w:r>
    </w:p>
    <w:p w:rsidR="00000000" w:rsidDel="00000000" w:rsidP="00000000" w:rsidRDefault="00000000" w:rsidRPr="00000000" w14:paraId="0000004C">
      <w:pPr>
        <w:numPr>
          <w:ilvl w:val="1"/>
          <w:numId w:val="10"/>
        </w:numPr>
        <w:ind w:left="1440" w:hanging="360"/>
        <w:rPr>
          <w:u w:val="none"/>
        </w:rPr>
      </w:pPr>
      <w:r w:rsidDel="00000000" w:rsidR="00000000" w:rsidRPr="00000000">
        <w:rPr>
          <w:rtl w:val="0"/>
        </w:rPr>
        <w:t xml:space="preserve">Bodycam, dashcam, store cams, phone video?</w:t>
      </w:r>
    </w:p>
    <w:p w:rsidR="00000000" w:rsidDel="00000000" w:rsidP="00000000" w:rsidRDefault="00000000" w:rsidRPr="00000000" w14:paraId="0000004D">
      <w:pPr>
        <w:numPr>
          <w:ilvl w:val="1"/>
          <w:numId w:val="10"/>
        </w:numPr>
        <w:ind w:left="1440" w:hanging="360"/>
        <w:rPr>
          <w:u w:val="none"/>
        </w:rPr>
      </w:pPr>
      <w:r w:rsidDel="00000000" w:rsidR="00000000" w:rsidRPr="00000000">
        <w:rPr>
          <w:rtl w:val="0"/>
        </w:rPr>
        <w:t xml:space="preserve">MDT report and arrest report?</w:t>
      </w:r>
    </w:p>
    <w:p w:rsidR="00000000" w:rsidDel="00000000" w:rsidP="00000000" w:rsidRDefault="00000000" w:rsidRPr="00000000" w14:paraId="0000004E">
      <w:pPr>
        <w:numPr>
          <w:ilvl w:val="1"/>
          <w:numId w:val="10"/>
        </w:numPr>
        <w:ind w:left="1440" w:hanging="360"/>
        <w:rPr>
          <w:u w:val="none"/>
        </w:rPr>
      </w:pPr>
      <w:r w:rsidDel="00000000" w:rsidR="00000000" w:rsidRPr="00000000">
        <w:rPr>
          <w:rtl w:val="0"/>
        </w:rPr>
        <w:t xml:space="preserve">Witness statements?</w:t>
      </w:r>
    </w:p>
    <w:p w:rsidR="00000000" w:rsidDel="00000000" w:rsidP="00000000" w:rsidRDefault="00000000" w:rsidRPr="00000000" w14:paraId="0000004F">
      <w:pPr>
        <w:numPr>
          <w:ilvl w:val="1"/>
          <w:numId w:val="10"/>
        </w:numPr>
        <w:ind w:left="1440" w:hanging="360"/>
        <w:rPr>
          <w:u w:val="none"/>
        </w:rPr>
      </w:pPr>
      <w:r w:rsidDel="00000000" w:rsidR="00000000" w:rsidRPr="00000000">
        <w:rPr>
          <w:rtl w:val="0"/>
        </w:rPr>
        <w:t xml:space="preserve">Physical evidence and where it was found?</w:t>
      </w:r>
    </w:p>
    <w:p w:rsidR="00000000" w:rsidDel="00000000" w:rsidP="00000000" w:rsidRDefault="00000000" w:rsidRPr="00000000" w14:paraId="00000050">
      <w:pPr>
        <w:numPr>
          <w:ilvl w:val="0"/>
          <w:numId w:val="10"/>
        </w:numPr>
        <w:ind w:left="720" w:hanging="360"/>
        <w:rPr/>
      </w:pPr>
      <w:r w:rsidDel="00000000" w:rsidR="00000000" w:rsidRPr="00000000">
        <w:rPr>
          <w:b w:val="1"/>
          <w:bCs w:val="1"/>
          <w:rtl w:val="0"/>
        </w:rPr>
        <w:t xml:space="preserve">Injuries and Medical</w:t>
      </w:r>
    </w:p>
    <w:p w:rsidR="00000000" w:rsidDel="00000000" w:rsidP="00000000" w:rsidRDefault="00000000" w:rsidRPr="00000000" w14:paraId="00000051">
      <w:pPr>
        <w:numPr>
          <w:ilvl w:val="1"/>
          <w:numId w:val="10"/>
        </w:numPr>
        <w:ind w:left="1440" w:hanging="360"/>
        <w:rPr>
          <w:u w:val="none"/>
        </w:rPr>
      </w:pPr>
      <w:r w:rsidDel="00000000" w:rsidR="00000000" w:rsidRPr="00000000">
        <w:rPr>
          <w:rtl w:val="0"/>
        </w:rPr>
        <w:t xml:space="preserve">Any injuries, hospital visit, medical record?</w:t>
      </w:r>
    </w:p>
    <w:p w:rsidR="00000000" w:rsidDel="00000000" w:rsidP="00000000" w:rsidRDefault="00000000" w:rsidRPr="00000000" w14:paraId="00000052">
      <w:pPr>
        <w:numPr>
          <w:ilvl w:val="0"/>
          <w:numId w:val="10"/>
        </w:numPr>
        <w:ind w:left="720" w:hanging="360"/>
        <w:rPr/>
      </w:pPr>
      <w:r w:rsidDel="00000000" w:rsidR="00000000" w:rsidRPr="00000000">
        <w:rPr>
          <w:b w:val="1"/>
          <w:bCs w:val="1"/>
          <w:rtl w:val="0"/>
        </w:rPr>
        <w:t xml:space="preserve">Client Goal</w:t>
      </w:r>
    </w:p>
    <w:p w:rsidR="00000000" w:rsidDel="00000000" w:rsidP="00000000" w:rsidRDefault="00000000" w:rsidRPr="00000000" w14:paraId="00000053">
      <w:pPr>
        <w:numPr>
          <w:ilvl w:val="1"/>
          <w:numId w:val="10"/>
        </w:numPr>
        <w:ind w:left="1440" w:hanging="360"/>
        <w:rPr>
          <w:u w:val="none"/>
        </w:rPr>
      </w:pPr>
      <w:r w:rsidDel="00000000" w:rsidR="00000000" w:rsidRPr="00000000">
        <w:rPr>
          <w:rtl w:val="0"/>
        </w:rPr>
        <w:t xml:space="preserve">Fight all charges?</w:t>
      </w:r>
    </w:p>
    <w:p w:rsidR="00000000" w:rsidDel="00000000" w:rsidP="00000000" w:rsidRDefault="00000000" w:rsidRPr="00000000" w14:paraId="00000054">
      <w:pPr>
        <w:numPr>
          <w:ilvl w:val="1"/>
          <w:numId w:val="10"/>
        </w:numPr>
        <w:ind w:left="1440" w:hanging="360"/>
        <w:rPr>
          <w:u w:val="none"/>
        </w:rPr>
      </w:pPr>
      <w:r w:rsidDel="00000000" w:rsidR="00000000" w:rsidRPr="00000000">
        <w:rPr>
          <w:rtl w:val="0"/>
        </w:rPr>
        <w:t xml:space="preserve">Reduce the worst charges?</w:t>
      </w:r>
    </w:p>
    <w:p w:rsidR="00000000" w:rsidDel="00000000" w:rsidP="00000000" w:rsidRDefault="00000000" w:rsidRPr="00000000" w14:paraId="00000055">
      <w:pPr>
        <w:numPr>
          <w:ilvl w:val="1"/>
          <w:numId w:val="10"/>
        </w:numPr>
        <w:ind w:left="1440" w:hanging="360"/>
        <w:rPr>
          <w:u w:val="none"/>
        </w:rPr>
      </w:pPr>
      <w:r w:rsidDel="00000000" w:rsidR="00000000" w:rsidRPr="00000000">
        <w:rPr>
          <w:rtl w:val="0"/>
        </w:rPr>
        <w:t xml:space="preserve">Take a plea to avoid jail time?</w:t>
      </w:r>
    </w:p>
    <w:p w:rsidR="00000000" w:rsidDel="00000000" w:rsidP="00000000" w:rsidRDefault="00000000" w:rsidRPr="00000000" w14:paraId="00000056">
      <w:pPr>
        <w:pStyle w:val="Heading2"/>
        <w:rPr/>
      </w:pPr>
      <w:bookmarkStart w:colFirst="0" w:colLast="0" w:name="_4jvjgy2do8c7" w:id="9"/>
      <w:bookmarkEnd w:id="9"/>
      <w:r w:rsidDel="00000000" w:rsidR="00000000" w:rsidRPr="00000000">
        <w:rPr>
          <w:rtl w:val="0"/>
        </w:rPr>
        <w:t xml:space="preserve">Client Management Rules</w:t>
      </w:r>
    </w:p>
    <w:p w:rsidR="00000000" w:rsidDel="00000000" w:rsidP="00000000" w:rsidRDefault="00000000" w:rsidRPr="00000000" w14:paraId="00000057">
      <w:pPr>
        <w:rPr>
          <w:b w:val="1"/>
          <w:bCs w:val="1"/>
        </w:rPr>
      </w:pPr>
      <w:r w:rsidDel="00000000" w:rsidR="00000000" w:rsidRPr="00000000">
        <w:rPr>
          <w:b w:val="1"/>
          <w:bCs w:val="1"/>
          <w:rtl w:val="0"/>
        </w:rPr>
        <w:t xml:space="preserve">Rule 1: Control the story.</w:t>
      </w:r>
    </w:p>
    <w:p w:rsidR="00000000" w:rsidDel="00000000" w:rsidP="00000000" w:rsidRDefault="00000000" w:rsidRPr="00000000" w14:paraId="00000058">
      <w:pPr>
        <w:rPr/>
      </w:pPr>
      <w:r w:rsidDel="00000000" w:rsidR="00000000" w:rsidRPr="00000000">
        <w:rPr>
          <w:b w:val="1"/>
          <w:bCs w:val="1"/>
          <w:color w:val="980000"/>
          <w:rtl w:val="0"/>
        </w:rPr>
        <w:t xml:space="preserve">Clients will talk themselves into prison. Teach them to answer what is asked and stop</w:t>
      </w:r>
      <w:r w:rsidDel="00000000" w:rsidR="00000000" w:rsidRPr="00000000">
        <w:rPr>
          <w:rtl w:val="0"/>
        </w:rPr>
        <w:t xml:space="preserve">.</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b w:val="1"/>
          <w:bCs w:val="1"/>
        </w:rPr>
      </w:pPr>
      <w:r w:rsidDel="00000000" w:rsidR="00000000" w:rsidRPr="00000000">
        <w:rPr>
          <w:b w:val="1"/>
          <w:bCs w:val="1"/>
          <w:rtl w:val="0"/>
        </w:rPr>
        <w:t xml:space="preserve">Rule 2: Never promise outcomes.</w:t>
      </w:r>
    </w:p>
    <w:p w:rsidR="00000000" w:rsidDel="00000000" w:rsidP="00000000" w:rsidRDefault="00000000" w:rsidRPr="00000000" w14:paraId="0000005B">
      <w:pPr>
        <w:rPr/>
      </w:pPr>
      <w:r w:rsidDel="00000000" w:rsidR="00000000" w:rsidRPr="00000000">
        <w:rPr>
          <w:rtl w:val="0"/>
        </w:rPr>
        <w:t xml:space="preserve">Promise effort, strategy, and professionalism.</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b w:val="1"/>
          <w:bCs w:val="1"/>
        </w:rPr>
      </w:pPr>
      <w:r w:rsidDel="00000000" w:rsidR="00000000" w:rsidRPr="00000000">
        <w:rPr>
          <w:b w:val="1"/>
          <w:bCs w:val="1"/>
          <w:rtl w:val="0"/>
        </w:rPr>
        <w:t xml:space="preserve">Rule 3: Set exceptions</w:t>
      </w:r>
    </w:p>
    <w:p w:rsidR="00000000" w:rsidDel="00000000" w:rsidP="00000000" w:rsidRDefault="00000000" w:rsidRPr="00000000" w14:paraId="0000005E">
      <w:pPr>
        <w:rPr/>
      </w:pPr>
      <w:r w:rsidDel="00000000" w:rsidR="00000000" w:rsidRPr="00000000">
        <w:rPr>
          <w:rtl w:val="0"/>
        </w:rPr>
        <w:t xml:space="preserve">Explain the process</w:t>
      </w:r>
      <w:r w:rsidDel="00000000" w:rsidR="00000000" w:rsidRPr="00000000">
        <w:rPr>
          <w:rtl w:val="0"/>
        </w:rPr>
        <w:t xml:space="preserve">, timeline, and what you need from them.</w:t>
      </w:r>
    </w:p>
    <w:p w:rsidR="00000000" w:rsidDel="00000000" w:rsidP="00000000" w:rsidRDefault="00000000" w:rsidRPr="00000000" w14:paraId="0000005F">
      <w:pPr>
        <w:pStyle w:val="Heading2"/>
        <w:rPr/>
      </w:pPr>
      <w:bookmarkStart w:colFirst="0" w:colLast="0" w:name="_cx1682v1w66y" w:id="10"/>
      <w:bookmarkEnd w:id="10"/>
      <w:r w:rsidDel="00000000" w:rsidR="00000000" w:rsidRPr="00000000">
        <w:rPr>
          <w:rtl w:val="0"/>
        </w:rPr>
        <w:t xml:space="preserve">Client Control</w:t>
      </w:r>
    </w:p>
    <w:p w:rsidR="00000000" w:rsidDel="00000000" w:rsidP="00000000" w:rsidRDefault="00000000" w:rsidRPr="00000000" w14:paraId="00000060">
      <w:pPr>
        <w:numPr>
          <w:ilvl w:val="0"/>
          <w:numId w:val="12"/>
        </w:numPr>
        <w:ind w:left="720" w:hanging="360"/>
        <w:rPr>
          <w:u w:val="none"/>
        </w:rPr>
      </w:pPr>
      <w:r w:rsidDel="00000000" w:rsidR="00000000" w:rsidRPr="00000000">
        <w:rPr>
          <w:rtl w:val="0"/>
        </w:rPr>
        <w:t xml:space="preserve">“Do not talk to the police. Invoke Counsel. Say nothing else.”</w:t>
      </w:r>
    </w:p>
    <w:p w:rsidR="00000000" w:rsidDel="00000000" w:rsidP="00000000" w:rsidRDefault="00000000" w:rsidRPr="00000000" w14:paraId="00000061">
      <w:pPr>
        <w:numPr>
          <w:ilvl w:val="0"/>
          <w:numId w:val="12"/>
        </w:numPr>
        <w:ind w:left="720" w:hanging="360"/>
        <w:rPr>
          <w:u w:val="none"/>
        </w:rPr>
      </w:pPr>
      <w:r w:rsidDel="00000000" w:rsidR="00000000" w:rsidRPr="00000000">
        <w:rPr>
          <w:rtl w:val="0"/>
        </w:rPr>
        <w:t xml:space="preserve">“Do not freestyle your story in court.”</w:t>
      </w:r>
    </w:p>
    <w:p w:rsidR="00000000" w:rsidDel="00000000" w:rsidP="00000000" w:rsidRDefault="00000000" w:rsidRPr="00000000" w14:paraId="00000062">
      <w:pPr>
        <w:pStyle w:val="Heading1"/>
        <w:spacing w:after="0" w:lineRule="auto"/>
        <w:rPr/>
      </w:pPr>
      <w:bookmarkStart w:colFirst="0" w:colLast="0" w:name="_616h2zgh9zt9" w:id="11"/>
      <w:bookmarkEnd w:id="11"/>
      <w:r w:rsidDel="00000000" w:rsidR="00000000" w:rsidRPr="00000000">
        <w:rPr>
          <w:rtl w:val="0"/>
        </w:rPr>
        <w:t xml:space="preserve">Chapter 4: Discovery and Evidence</w:t>
      </w:r>
    </w:p>
    <w:p w:rsidR="00000000" w:rsidDel="00000000" w:rsidP="00000000" w:rsidRDefault="00000000" w:rsidRPr="00000000" w14:paraId="00000063">
      <w:pPr>
        <w:rPr/>
      </w:pPr>
      <w:r w:rsidDel="00000000" w:rsidR="00000000" w:rsidRPr="00000000">
        <w:rPr>
          <w:rtl w:val="0"/>
        </w:rPr>
        <w:t xml:space="preserve">Discovery is your oxygen. If you do not request it, you are practicing blind. </w:t>
      </w:r>
    </w:p>
    <w:p w:rsidR="00000000" w:rsidDel="00000000" w:rsidP="00000000" w:rsidRDefault="00000000" w:rsidRPr="00000000" w14:paraId="00000064">
      <w:pPr>
        <w:pStyle w:val="Heading2"/>
        <w:rPr/>
      </w:pPr>
      <w:bookmarkStart w:colFirst="0" w:colLast="0" w:name="_gmqyvhfx15x" w:id="12"/>
      <w:bookmarkEnd w:id="12"/>
      <w:r w:rsidDel="00000000" w:rsidR="00000000" w:rsidRPr="00000000">
        <w:rPr>
          <w:rtl w:val="0"/>
        </w:rPr>
        <w:t xml:space="preserve">What You Always Request</w:t>
      </w:r>
    </w:p>
    <w:p w:rsidR="00000000" w:rsidDel="00000000" w:rsidP="00000000" w:rsidRDefault="00000000" w:rsidRPr="00000000" w14:paraId="00000065">
      <w:pPr>
        <w:rPr>
          <w:b w:val="1"/>
          <w:bCs w:val="1"/>
        </w:rPr>
      </w:pPr>
      <w:r w:rsidDel="00000000" w:rsidR="00000000" w:rsidRPr="00000000">
        <w:rPr>
          <w:b w:val="1"/>
          <w:bCs w:val="1"/>
          <w:rtl w:val="0"/>
        </w:rPr>
        <w:t xml:space="preserve">Video and Audio</w:t>
      </w:r>
    </w:p>
    <w:p w:rsidR="00000000" w:rsidDel="00000000" w:rsidP="00000000" w:rsidRDefault="00000000" w:rsidRPr="00000000" w14:paraId="00000066">
      <w:pPr>
        <w:numPr>
          <w:ilvl w:val="0"/>
          <w:numId w:val="28"/>
        </w:numPr>
        <w:ind w:left="720" w:hanging="360"/>
        <w:rPr>
          <w:u w:val="none"/>
        </w:rPr>
      </w:pPr>
      <w:r w:rsidDel="00000000" w:rsidR="00000000" w:rsidRPr="00000000">
        <w:rPr>
          <w:rtl w:val="0"/>
        </w:rPr>
        <w:t xml:space="preserve">Bodycam, dashcam, store cams, security cams</w:t>
      </w:r>
    </w:p>
    <w:p w:rsidR="00000000" w:rsidDel="00000000" w:rsidP="00000000" w:rsidRDefault="00000000" w:rsidRPr="00000000" w14:paraId="00000067">
      <w:pPr>
        <w:numPr>
          <w:ilvl w:val="1"/>
          <w:numId w:val="28"/>
        </w:numPr>
        <w:ind w:left="1440" w:hanging="360"/>
        <w:rPr>
          <w:u w:val="none"/>
        </w:rPr>
      </w:pPr>
      <w:r w:rsidDel="00000000" w:rsidR="00000000" w:rsidRPr="00000000">
        <w:rPr>
          <w:rtl w:val="0"/>
        </w:rPr>
        <w:t xml:space="preserve">Bodycam and dashcam from officers or government vehicles.</w:t>
      </w:r>
    </w:p>
    <w:p w:rsidR="00000000" w:rsidDel="00000000" w:rsidP="00000000" w:rsidRDefault="00000000" w:rsidRPr="00000000" w14:paraId="00000068">
      <w:pPr>
        <w:numPr>
          <w:ilvl w:val="1"/>
          <w:numId w:val="28"/>
        </w:numPr>
        <w:ind w:left="1440" w:hanging="360"/>
        <w:rPr>
          <w:u w:val="none"/>
        </w:rPr>
      </w:pPr>
      <w:r w:rsidDel="00000000" w:rsidR="00000000" w:rsidRPr="00000000">
        <w:rPr>
          <w:rtl w:val="0"/>
        </w:rPr>
        <w:t xml:space="preserve">Store cams, security cams for client based video.</w:t>
      </w:r>
    </w:p>
    <w:p w:rsidR="00000000" w:rsidDel="00000000" w:rsidP="00000000" w:rsidRDefault="00000000" w:rsidRPr="00000000" w14:paraId="00000069">
      <w:pPr>
        <w:ind w:left="0" w:firstLine="0"/>
        <w:rPr>
          <w:b w:val="1"/>
          <w:bCs w:val="1"/>
        </w:rPr>
      </w:pPr>
      <w:r w:rsidDel="00000000" w:rsidR="00000000" w:rsidRPr="00000000">
        <w:rPr>
          <w:b w:val="1"/>
          <w:bCs w:val="1"/>
          <w:rtl w:val="0"/>
        </w:rPr>
        <w:t xml:space="preserve">Reports</w:t>
      </w:r>
    </w:p>
    <w:p w:rsidR="00000000" w:rsidDel="00000000" w:rsidP="00000000" w:rsidRDefault="00000000" w:rsidRPr="00000000" w14:paraId="0000006A">
      <w:pPr>
        <w:numPr>
          <w:ilvl w:val="0"/>
          <w:numId w:val="7"/>
        </w:numPr>
        <w:ind w:left="720" w:hanging="360"/>
        <w:rPr>
          <w:u w:val="none"/>
        </w:rPr>
      </w:pPr>
      <w:r w:rsidDel="00000000" w:rsidR="00000000" w:rsidRPr="00000000">
        <w:rPr>
          <w:rtl w:val="0"/>
        </w:rPr>
        <w:t xml:space="preserve">MDT report</w:t>
      </w:r>
    </w:p>
    <w:p w:rsidR="00000000" w:rsidDel="00000000" w:rsidP="00000000" w:rsidRDefault="00000000" w:rsidRPr="00000000" w14:paraId="0000006B">
      <w:pPr>
        <w:numPr>
          <w:ilvl w:val="0"/>
          <w:numId w:val="7"/>
        </w:numPr>
        <w:ind w:left="720" w:hanging="360"/>
        <w:rPr>
          <w:u w:val="none"/>
        </w:rPr>
      </w:pPr>
      <w:r w:rsidDel="00000000" w:rsidR="00000000" w:rsidRPr="00000000">
        <w:rPr>
          <w:rtl w:val="0"/>
        </w:rPr>
        <w:t xml:space="preserve">Arrest report</w:t>
      </w:r>
    </w:p>
    <w:p w:rsidR="00000000" w:rsidDel="00000000" w:rsidP="00000000" w:rsidRDefault="00000000" w:rsidRPr="00000000" w14:paraId="0000006C">
      <w:pPr>
        <w:numPr>
          <w:ilvl w:val="0"/>
          <w:numId w:val="7"/>
        </w:numPr>
        <w:ind w:left="720" w:hanging="360"/>
        <w:rPr>
          <w:u w:val="none"/>
        </w:rPr>
      </w:pPr>
      <w:r w:rsidDel="00000000" w:rsidR="00000000" w:rsidRPr="00000000">
        <w:rPr>
          <w:rtl w:val="0"/>
        </w:rPr>
        <w:t xml:space="preserve">Dispatch log</w:t>
      </w:r>
    </w:p>
    <w:p w:rsidR="00000000" w:rsidDel="00000000" w:rsidP="00000000" w:rsidRDefault="00000000" w:rsidRPr="00000000" w14:paraId="0000006D">
      <w:pPr>
        <w:numPr>
          <w:ilvl w:val="0"/>
          <w:numId w:val="7"/>
        </w:numPr>
        <w:ind w:left="720" w:hanging="360"/>
        <w:rPr>
          <w:u w:val="none"/>
        </w:rPr>
      </w:pPr>
      <w:r w:rsidDel="00000000" w:rsidR="00000000" w:rsidRPr="00000000">
        <w:rPr>
          <w:rtl w:val="0"/>
        </w:rPr>
        <w:t xml:space="preserve">Evidence log and chain of custody</w:t>
      </w:r>
    </w:p>
    <w:p w:rsidR="00000000" w:rsidDel="00000000" w:rsidP="00000000" w:rsidRDefault="00000000" w:rsidRPr="00000000" w14:paraId="0000006E">
      <w:pPr>
        <w:numPr>
          <w:ilvl w:val="0"/>
          <w:numId w:val="7"/>
        </w:numPr>
        <w:ind w:left="720" w:hanging="360"/>
        <w:rPr>
          <w:u w:val="none"/>
        </w:rPr>
      </w:pPr>
      <w:r w:rsidDel="00000000" w:rsidR="00000000" w:rsidRPr="00000000">
        <w:rPr>
          <w:rtl w:val="0"/>
        </w:rPr>
        <w:t xml:space="preserve">Any use of force report</w:t>
      </w:r>
    </w:p>
    <w:p w:rsidR="00000000" w:rsidDel="00000000" w:rsidP="00000000" w:rsidRDefault="00000000" w:rsidRPr="00000000" w14:paraId="0000006F">
      <w:pPr>
        <w:ind w:left="0" w:firstLine="0"/>
        <w:rPr>
          <w:b w:val="1"/>
          <w:bCs w:val="1"/>
        </w:rPr>
      </w:pPr>
      <w:r w:rsidDel="00000000" w:rsidR="00000000" w:rsidRPr="00000000">
        <w:rPr>
          <w:b w:val="1"/>
          <w:bCs w:val="1"/>
          <w:rtl w:val="0"/>
        </w:rPr>
        <w:t xml:space="preserve">Warrants</w:t>
      </w:r>
    </w:p>
    <w:p w:rsidR="00000000" w:rsidDel="00000000" w:rsidP="00000000" w:rsidRDefault="00000000" w:rsidRPr="00000000" w14:paraId="00000070">
      <w:pPr>
        <w:numPr>
          <w:ilvl w:val="0"/>
          <w:numId w:val="17"/>
        </w:numPr>
        <w:ind w:left="720" w:hanging="360"/>
        <w:rPr/>
      </w:pPr>
      <w:r w:rsidDel="00000000" w:rsidR="00000000" w:rsidRPr="00000000">
        <w:rPr>
          <w:rtl w:val="0"/>
        </w:rPr>
        <w:t xml:space="preserve">Copy of the warrant</w:t>
      </w:r>
    </w:p>
    <w:p w:rsidR="00000000" w:rsidDel="00000000" w:rsidP="00000000" w:rsidRDefault="00000000" w:rsidRPr="00000000" w14:paraId="00000071">
      <w:pPr>
        <w:numPr>
          <w:ilvl w:val="0"/>
          <w:numId w:val="17"/>
        </w:numPr>
        <w:ind w:left="720" w:hanging="360"/>
        <w:rPr>
          <w:u w:val="none"/>
        </w:rPr>
      </w:pPr>
      <w:r w:rsidDel="00000000" w:rsidR="00000000" w:rsidRPr="00000000">
        <w:rPr>
          <w:rtl w:val="0"/>
        </w:rPr>
        <w:t xml:space="preserve">Affidavit and attachments</w:t>
      </w:r>
    </w:p>
    <w:p w:rsidR="00000000" w:rsidDel="00000000" w:rsidP="00000000" w:rsidRDefault="00000000" w:rsidRPr="00000000" w14:paraId="00000072">
      <w:pPr>
        <w:numPr>
          <w:ilvl w:val="0"/>
          <w:numId w:val="17"/>
        </w:numPr>
        <w:ind w:left="720" w:hanging="360"/>
        <w:rPr>
          <w:u w:val="none"/>
        </w:rPr>
      </w:pPr>
      <w:r w:rsidDel="00000000" w:rsidR="00000000" w:rsidRPr="00000000">
        <w:rPr>
          <w:rtl w:val="0"/>
        </w:rPr>
        <w:t xml:space="preserve">Return of service and inventory</w:t>
      </w:r>
    </w:p>
    <w:p w:rsidR="00000000" w:rsidDel="00000000" w:rsidP="00000000" w:rsidRDefault="00000000" w:rsidRPr="00000000" w14:paraId="00000073">
      <w:pPr>
        <w:ind w:left="0" w:firstLine="0"/>
        <w:rPr>
          <w:b w:val="1"/>
          <w:bCs w:val="1"/>
        </w:rPr>
      </w:pPr>
      <w:r w:rsidDel="00000000" w:rsidR="00000000" w:rsidRPr="00000000">
        <w:rPr>
          <w:b w:val="1"/>
          <w:bCs w:val="1"/>
          <w:rtl w:val="0"/>
        </w:rPr>
        <w:t xml:space="preserve">Witness</w:t>
      </w:r>
    </w:p>
    <w:p w:rsidR="00000000" w:rsidDel="00000000" w:rsidP="00000000" w:rsidRDefault="00000000" w:rsidRPr="00000000" w14:paraId="00000074">
      <w:pPr>
        <w:numPr>
          <w:ilvl w:val="0"/>
          <w:numId w:val="34"/>
        </w:numPr>
        <w:ind w:left="720" w:hanging="360"/>
        <w:rPr/>
      </w:pPr>
      <w:r w:rsidDel="00000000" w:rsidR="00000000" w:rsidRPr="00000000">
        <w:rPr>
          <w:rtl w:val="0"/>
        </w:rPr>
        <w:t xml:space="preserve">Witness list</w:t>
      </w:r>
    </w:p>
    <w:p w:rsidR="00000000" w:rsidDel="00000000" w:rsidP="00000000" w:rsidRDefault="00000000" w:rsidRPr="00000000" w14:paraId="00000075">
      <w:pPr>
        <w:numPr>
          <w:ilvl w:val="0"/>
          <w:numId w:val="34"/>
        </w:numPr>
        <w:ind w:left="720" w:hanging="360"/>
        <w:rPr>
          <w:u w:val="none"/>
        </w:rPr>
      </w:pPr>
      <w:r w:rsidDel="00000000" w:rsidR="00000000" w:rsidRPr="00000000">
        <w:rPr>
          <w:rtl w:val="0"/>
        </w:rPr>
        <w:t xml:space="preserve">Written statements</w:t>
      </w:r>
    </w:p>
    <w:p w:rsidR="00000000" w:rsidDel="00000000" w:rsidP="00000000" w:rsidRDefault="00000000" w:rsidRPr="00000000" w14:paraId="00000076">
      <w:pPr>
        <w:numPr>
          <w:ilvl w:val="0"/>
          <w:numId w:val="34"/>
        </w:numPr>
        <w:ind w:left="720" w:hanging="360"/>
        <w:rPr>
          <w:u w:val="none"/>
        </w:rPr>
      </w:pPr>
      <w:r w:rsidDel="00000000" w:rsidR="00000000" w:rsidRPr="00000000">
        <w:rPr>
          <w:rtl w:val="0"/>
        </w:rPr>
        <w:t xml:space="preserve">Known informants </w:t>
      </w:r>
    </w:p>
    <w:p w:rsidR="00000000" w:rsidDel="00000000" w:rsidP="00000000" w:rsidRDefault="00000000" w:rsidRPr="00000000" w14:paraId="00000077">
      <w:pPr>
        <w:pStyle w:val="Heading2"/>
        <w:rPr/>
      </w:pPr>
      <w:bookmarkStart w:colFirst="0" w:colLast="0" w:name="_n1zxn35dln1b" w:id="13"/>
      <w:bookmarkEnd w:id="13"/>
      <w:r w:rsidDel="00000000" w:rsidR="00000000" w:rsidRPr="00000000">
        <w:rPr>
          <w:rtl w:val="0"/>
        </w:rPr>
        <w:t xml:space="preserve">Evidence Integrity Basics</w:t>
      </w:r>
    </w:p>
    <w:p w:rsidR="00000000" w:rsidDel="00000000" w:rsidP="00000000" w:rsidRDefault="00000000" w:rsidRPr="00000000" w14:paraId="00000078">
      <w:pPr>
        <w:rPr/>
      </w:pPr>
      <w:r w:rsidDel="00000000" w:rsidR="00000000" w:rsidRPr="00000000">
        <w:rPr>
          <w:rtl w:val="0"/>
        </w:rPr>
        <w:t xml:space="preserve">You are looking for:</w:t>
      </w:r>
    </w:p>
    <w:p w:rsidR="00000000" w:rsidDel="00000000" w:rsidP="00000000" w:rsidRDefault="00000000" w:rsidRPr="00000000" w14:paraId="00000079">
      <w:pPr>
        <w:numPr>
          <w:ilvl w:val="0"/>
          <w:numId w:val="19"/>
        </w:numPr>
        <w:ind w:left="720" w:hanging="360"/>
        <w:rPr>
          <w:u w:val="none"/>
        </w:rPr>
      </w:pPr>
      <w:r w:rsidDel="00000000" w:rsidR="00000000" w:rsidRPr="00000000">
        <w:rPr>
          <w:rtl w:val="0"/>
        </w:rPr>
        <w:t xml:space="preserve">Missing footage</w:t>
      </w:r>
    </w:p>
    <w:p w:rsidR="00000000" w:rsidDel="00000000" w:rsidP="00000000" w:rsidRDefault="00000000" w:rsidRPr="00000000" w14:paraId="0000007A">
      <w:pPr>
        <w:numPr>
          <w:ilvl w:val="0"/>
          <w:numId w:val="19"/>
        </w:numPr>
        <w:ind w:left="720" w:hanging="360"/>
        <w:rPr>
          <w:u w:val="none"/>
        </w:rPr>
      </w:pPr>
      <w:r w:rsidDel="00000000" w:rsidR="00000000" w:rsidRPr="00000000">
        <w:rPr>
          <w:rtl w:val="0"/>
        </w:rPr>
        <w:t xml:space="preserve">Gaps in chain of custody</w:t>
      </w:r>
    </w:p>
    <w:p w:rsidR="00000000" w:rsidDel="00000000" w:rsidP="00000000" w:rsidRDefault="00000000" w:rsidRPr="00000000" w14:paraId="0000007B">
      <w:pPr>
        <w:numPr>
          <w:ilvl w:val="0"/>
          <w:numId w:val="19"/>
        </w:numPr>
        <w:ind w:left="720" w:hanging="360"/>
        <w:rPr>
          <w:u w:val="none"/>
        </w:rPr>
      </w:pPr>
      <w:r w:rsidDel="00000000" w:rsidR="00000000" w:rsidRPr="00000000">
        <w:rPr>
          <w:rtl w:val="0"/>
        </w:rPr>
        <w:t xml:space="preserve">Evidence with no foundation</w:t>
      </w:r>
    </w:p>
    <w:p w:rsidR="00000000" w:rsidDel="00000000" w:rsidP="00000000" w:rsidRDefault="00000000" w:rsidRPr="00000000" w14:paraId="0000007C">
      <w:pPr>
        <w:numPr>
          <w:ilvl w:val="0"/>
          <w:numId w:val="19"/>
        </w:numPr>
        <w:ind w:left="720" w:hanging="360"/>
        <w:rPr>
          <w:u w:val="none"/>
        </w:rPr>
      </w:pPr>
      <w:r w:rsidDel="00000000" w:rsidR="00000000" w:rsidRPr="00000000">
        <w:rPr>
          <w:rtl w:val="0"/>
        </w:rPr>
        <w:t xml:space="preserve">Evidence that does not match the narrative</w:t>
      </w:r>
    </w:p>
    <w:p w:rsidR="00000000" w:rsidDel="00000000" w:rsidP="00000000" w:rsidRDefault="00000000" w:rsidRPr="00000000" w14:paraId="0000007D">
      <w:pPr>
        <w:pStyle w:val="Heading1"/>
        <w:spacing w:after="0" w:lineRule="auto"/>
        <w:rPr/>
      </w:pPr>
      <w:bookmarkStart w:colFirst="0" w:colLast="0" w:name="_4esaa7h1yiym" w:id="14"/>
      <w:bookmarkEnd w:id="14"/>
      <w:r w:rsidDel="00000000" w:rsidR="00000000" w:rsidRPr="00000000">
        <w:rPr>
          <w:rtl w:val="0"/>
        </w:rPr>
        <w:t xml:space="preserve">Chapter 5: Elements, Burden, and Trial Theory</w:t>
      </w:r>
    </w:p>
    <w:p w:rsidR="00000000" w:rsidDel="00000000" w:rsidP="00000000" w:rsidRDefault="00000000" w:rsidRPr="00000000" w14:paraId="0000007E">
      <w:pPr>
        <w:rPr/>
      </w:pPr>
      <w:r w:rsidDel="00000000" w:rsidR="00000000" w:rsidRPr="00000000">
        <w:rPr>
          <w:rtl w:val="0"/>
        </w:rPr>
        <w:t xml:space="preserve">This is where new attorneys get crushed. Do NOT argue vibes. Argue Elements.</w:t>
      </w:r>
    </w:p>
    <w:p w:rsidR="00000000" w:rsidDel="00000000" w:rsidP="00000000" w:rsidRDefault="00000000" w:rsidRPr="00000000" w14:paraId="0000007F">
      <w:pPr>
        <w:pStyle w:val="Heading2"/>
        <w:rPr/>
      </w:pPr>
      <w:bookmarkStart w:colFirst="0" w:colLast="0" w:name="_2bpoamnewcjw" w:id="15"/>
      <w:bookmarkEnd w:id="15"/>
      <w:r w:rsidDel="00000000" w:rsidR="00000000" w:rsidRPr="00000000">
        <w:rPr>
          <w:rtl w:val="0"/>
        </w:rPr>
        <w:t xml:space="preserve">Burdens You Should Know</w:t>
      </w:r>
    </w:p>
    <w:p w:rsidR="00000000" w:rsidDel="00000000" w:rsidP="00000000" w:rsidRDefault="00000000" w:rsidRPr="00000000" w14:paraId="00000080">
      <w:pPr>
        <w:rPr>
          <w:b w:val="1"/>
          <w:bCs w:val="1"/>
        </w:rPr>
      </w:pPr>
      <w:r w:rsidDel="00000000" w:rsidR="00000000" w:rsidRPr="00000000">
        <w:rPr>
          <w:b w:val="1"/>
          <w:bCs w:val="1"/>
          <w:rtl w:val="0"/>
        </w:rPr>
        <w:t xml:space="preserve">Probable Cause</w:t>
      </w:r>
    </w:p>
    <w:p w:rsidR="00000000" w:rsidDel="00000000" w:rsidP="00000000" w:rsidRDefault="00000000" w:rsidRPr="00000000" w14:paraId="00000081">
      <w:pPr>
        <w:numPr>
          <w:ilvl w:val="0"/>
          <w:numId w:val="36"/>
        </w:numPr>
        <w:ind w:left="720" w:hanging="360"/>
        <w:rPr>
          <w:u w:val="none"/>
        </w:rPr>
      </w:pPr>
      <w:r w:rsidDel="00000000" w:rsidR="00000000" w:rsidRPr="00000000">
        <w:rPr>
          <w:rtl w:val="0"/>
        </w:rPr>
        <w:t xml:space="preserve">Needed for many stops, arrests, warrants, searches.</w:t>
      </w:r>
    </w:p>
    <w:p w:rsidR="00000000" w:rsidDel="00000000" w:rsidP="00000000" w:rsidRDefault="00000000" w:rsidRPr="00000000" w14:paraId="00000082">
      <w:pPr>
        <w:ind w:left="0" w:firstLine="0"/>
        <w:rPr>
          <w:b w:val="1"/>
          <w:bCs w:val="1"/>
        </w:rPr>
      </w:pPr>
      <w:r w:rsidDel="00000000" w:rsidR="00000000" w:rsidRPr="00000000">
        <w:rPr>
          <w:b w:val="1"/>
          <w:bCs w:val="1"/>
          <w:rtl w:val="0"/>
        </w:rPr>
        <w:t xml:space="preserve">Reasonable Suspicion</w:t>
      </w:r>
    </w:p>
    <w:p w:rsidR="00000000" w:rsidDel="00000000" w:rsidP="00000000" w:rsidRDefault="00000000" w:rsidRPr="00000000" w14:paraId="00000083">
      <w:pPr>
        <w:numPr>
          <w:ilvl w:val="0"/>
          <w:numId w:val="22"/>
        </w:numPr>
        <w:ind w:left="720" w:hanging="360"/>
        <w:rPr>
          <w:u w:val="none"/>
        </w:rPr>
      </w:pPr>
      <w:r w:rsidDel="00000000" w:rsidR="00000000" w:rsidRPr="00000000">
        <w:rPr>
          <w:rtl w:val="0"/>
        </w:rPr>
        <w:t xml:space="preserve">Must be based on </w:t>
      </w:r>
      <w:r w:rsidDel="00000000" w:rsidR="00000000" w:rsidRPr="00000000">
        <w:rPr>
          <w:b w:val="1"/>
          <w:bCs w:val="1"/>
          <w:rtl w:val="0"/>
        </w:rPr>
        <w:t xml:space="preserve">observable facts</w:t>
      </w:r>
      <w:r w:rsidDel="00000000" w:rsidR="00000000" w:rsidRPr="00000000">
        <w:rPr>
          <w:rtl w:val="0"/>
        </w:rPr>
        <w:t xml:space="preserve">, not a hunch. Reason to believe crime is happening, has happened, or is about to happen.</w:t>
      </w:r>
    </w:p>
    <w:p w:rsidR="00000000" w:rsidDel="00000000" w:rsidP="00000000" w:rsidRDefault="00000000" w:rsidRPr="00000000" w14:paraId="00000084">
      <w:pPr>
        <w:ind w:left="0" w:firstLine="0"/>
        <w:rPr>
          <w:b w:val="1"/>
          <w:bCs w:val="1"/>
        </w:rPr>
      </w:pPr>
      <w:r w:rsidDel="00000000" w:rsidR="00000000" w:rsidRPr="00000000">
        <w:rPr>
          <w:b w:val="1"/>
          <w:bCs w:val="1"/>
          <w:rtl w:val="0"/>
        </w:rPr>
        <w:t xml:space="preserve">Preponderance</w:t>
      </w:r>
    </w:p>
    <w:p w:rsidR="00000000" w:rsidDel="00000000" w:rsidP="00000000" w:rsidRDefault="00000000" w:rsidRPr="00000000" w14:paraId="00000085">
      <w:pPr>
        <w:numPr>
          <w:ilvl w:val="0"/>
          <w:numId w:val="32"/>
        </w:numPr>
        <w:ind w:left="720" w:hanging="360"/>
        <w:rPr>
          <w:u w:val="none"/>
        </w:rPr>
      </w:pPr>
      <w:r w:rsidDel="00000000" w:rsidR="00000000" w:rsidRPr="00000000">
        <w:rPr>
          <w:rtl w:val="0"/>
        </w:rPr>
        <w:t xml:space="preserve">Often used in civil cases, some motions depending on rules.</w:t>
      </w:r>
    </w:p>
    <w:p w:rsidR="00000000" w:rsidDel="00000000" w:rsidP="00000000" w:rsidRDefault="00000000" w:rsidRPr="00000000" w14:paraId="00000086">
      <w:pPr>
        <w:ind w:left="0" w:firstLine="0"/>
        <w:rPr>
          <w:b w:val="1"/>
          <w:bCs w:val="1"/>
        </w:rPr>
      </w:pPr>
      <w:r w:rsidDel="00000000" w:rsidR="00000000" w:rsidRPr="00000000">
        <w:rPr>
          <w:b w:val="1"/>
          <w:bCs w:val="1"/>
          <w:rtl w:val="0"/>
        </w:rPr>
        <w:t xml:space="preserve">Beyond a Reasonable Doubt</w:t>
      </w:r>
    </w:p>
    <w:p w:rsidR="00000000" w:rsidDel="00000000" w:rsidP="00000000" w:rsidRDefault="00000000" w:rsidRPr="00000000" w14:paraId="00000087">
      <w:pPr>
        <w:numPr>
          <w:ilvl w:val="0"/>
          <w:numId w:val="1"/>
        </w:numPr>
        <w:ind w:left="720" w:hanging="360"/>
        <w:rPr>
          <w:u w:val="none"/>
        </w:rPr>
      </w:pPr>
      <w:r w:rsidDel="00000000" w:rsidR="00000000" w:rsidRPr="00000000">
        <w:rPr>
          <w:rtl w:val="0"/>
        </w:rPr>
        <w:t xml:space="preserve">Trial standard in criminal cases.</w:t>
      </w:r>
    </w:p>
    <w:p w:rsidR="00000000" w:rsidDel="00000000" w:rsidP="00000000" w:rsidRDefault="00000000" w:rsidRPr="00000000" w14:paraId="00000088">
      <w:pPr>
        <w:pStyle w:val="Heading2"/>
        <w:rPr/>
      </w:pPr>
      <w:bookmarkStart w:colFirst="0" w:colLast="0" w:name="_z4cz01z6ghci" w:id="16"/>
      <w:bookmarkEnd w:id="16"/>
      <w:r w:rsidDel="00000000" w:rsidR="00000000" w:rsidRPr="00000000">
        <w:rPr>
          <w:rtl w:val="0"/>
        </w:rPr>
        <w:t xml:space="preserve">Element Attacks</w:t>
      </w:r>
    </w:p>
    <w:p w:rsidR="00000000" w:rsidDel="00000000" w:rsidP="00000000" w:rsidRDefault="00000000" w:rsidRPr="00000000" w14:paraId="00000089">
      <w:pPr>
        <w:rPr/>
      </w:pPr>
      <w:r w:rsidDel="00000000" w:rsidR="00000000" w:rsidRPr="00000000">
        <w:rPr>
          <w:rtl w:val="0"/>
        </w:rPr>
        <w:t xml:space="preserve">Every charge has parts the state must prove.</w:t>
      </w:r>
    </w:p>
    <w:p w:rsidR="00000000" w:rsidDel="00000000" w:rsidP="00000000" w:rsidRDefault="00000000" w:rsidRPr="00000000" w14:paraId="0000008A">
      <w:pPr>
        <w:rPr/>
      </w:pPr>
      <w:r w:rsidDel="00000000" w:rsidR="00000000" w:rsidRPr="00000000">
        <w:rPr>
          <w:rtl w:val="0"/>
        </w:rPr>
        <w:t xml:space="preserve">Your job is to ask:</w:t>
      </w:r>
    </w:p>
    <w:p w:rsidR="00000000" w:rsidDel="00000000" w:rsidP="00000000" w:rsidRDefault="00000000" w:rsidRPr="00000000" w14:paraId="0000008B">
      <w:pPr>
        <w:numPr>
          <w:ilvl w:val="0"/>
          <w:numId w:val="23"/>
        </w:numPr>
        <w:ind w:left="720" w:hanging="360"/>
        <w:rPr>
          <w:u w:val="none"/>
        </w:rPr>
      </w:pPr>
      <w:r w:rsidDel="00000000" w:rsidR="00000000" w:rsidRPr="00000000">
        <w:rPr>
          <w:rtl w:val="0"/>
        </w:rPr>
        <w:t xml:space="preserve">Which element is weakest?</w:t>
      </w:r>
    </w:p>
    <w:p w:rsidR="00000000" w:rsidDel="00000000" w:rsidP="00000000" w:rsidRDefault="00000000" w:rsidRPr="00000000" w14:paraId="0000008C">
      <w:pPr>
        <w:numPr>
          <w:ilvl w:val="0"/>
          <w:numId w:val="23"/>
        </w:numPr>
        <w:ind w:left="720" w:hanging="360"/>
        <w:rPr>
          <w:u w:val="none"/>
        </w:rPr>
      </w:pPr>
      <w:r w:rsidDel="00000000" w:rsidR="00000000" w:rsidRPr="00000000">
        <w:rPr>
          <w:rtl w:val="0"/>
        </w:rPr>
        <w:t xml:space="preserve">What evidence actually supports that element?</w:t>
      </w:r>
    </w:p>
    <w:p w:rsidR="00000000" w:rsidDel="00000000" w:rsidP="00000000" w:rsidRDefault="00000000" w:rsidRPr="00000000" w14:paraId="0000008D">
      <w:pPr>
        <w:numPr>
          <w:ilvl w:val="0"/>
          <w:numId w:val="23"/>
        </w:numPr>
        <w:ind w:left="720" w:hanging="360"/>
        <w:rPr>
          <w:u w:val="none"/>
        </w:rPr>
      </w:pPr>
      <w:r w:rsidDel="00000000" w:rsidR="00000000" w:rsidRPr="00000000">
        <w:rPr>
          <w:rtl w:val="0"/>
        </w:rPr>
        <w:t xml:space="preserve">Is the evidence admissible?</w:t>
      </w:r>
    </w:p>
    <w:p w:rsidR="00000000" w:rsidDel="00000000" w:rsidP="00000000" w:rsidRDefault="00000000" w:rsidRPr="00000000" w14:paraId="0000008E">
      <w:pPr>
        <w:pStyle w:val="Heading2"/>
        <w:rPr/>
      </w:pPr>
      <w:bookmarkStart w:colFirst="0" w:colLast="0" w:name="_h53bcldv9wf1" w:id="17"/>
      <w:bookmarkEnd w:id="17"/>
      <w:r w:rsidDel="00000000" w:rsidR="00000000" w:rsidRPr="00000000">
        <w:rPr>
          <w:rtl w:val="0"/>
        </w:rPr>
        <w:t xml:space="preserve">The Big 5 Defense Plays (Use These First)</w:t>
      </w:r>
    </w:p>
    <w:p w:rsidR="00000000" w:rsidDel="00000000" w:rsidP="00000000" w:rsidRDefault="00000000" w:rsidRPr="00000000" w14:paraId="0000008F">
      <w:pPr>
        <w:numPr>
          <w:ilvl w:val="0"/>
          <w:numId w:val="20"/>
        </w:numPr>
        <w:ind w:left="720" w:hanging="360"/>
        <w:rPr>
          <w:b w:val="1"/>
          <w:bCs w:val="1"/>
        </w:rPr>
      </w:pPr>
      <w:r w:rsidDel="00000000" w:rsidR="00000000" w:rsidRPr="00000000">
        <w:rPr>
          <w:b w:val="1"/>
          <w:bCs w:val="1"/>
          <w:rtl w:val="0"/>
        </w:rPr>
        <w:t xml:space="preserve">Unlawful Search and Seizure</w:t>
      </w:r>
    </w:p>
    <w:p w:rsidR="00000000" w:rsidDel="00000000" w:rsidP="00000000" w:rsidRDefault="00000000" w:rsidRPr="00000000" w14:paraId="00000090">
      <w:pPr>
        <w:rPr/>
      </w:pPr>
      <w:r w:rsidDel="00000000" w:rsidR="00000000" w:rsidRPr="00000000">
        <w:rPr>
          <w:b w:val="1"/>
          <w:bCs w:val="1"/>
          <w:rtl w:val="0"/>
        </w:rPr>
        <w:t xml:space="preserve">Attack: </w:t>
      </w:r>
      <w:r w:rsidDel="00000000" w:rsidR="00000000" w:rsidRPr="00000000">
        <w:rPr>
          <w:rtl w:val="0"/>
        </w:rPr>
        <w:t xml:space="preserve">no warrant, no valid exception, bad consent, scope exceeded</w:t>
      </w:r>
    </w:p>
    <w:p w:rsidR="00000000" w:rsidDel="00000000" w:rsidP="00000000" w:rsidRDefault="00000000" w:rsidRPr="00000000" w14:paraId="00000091">
      <w:pPr>
        <w:rPr/>
      </w:pPr>
      <w:r w:rsidDel="00000000" w:rsidR="00000000" w:rsidRPr="00000000">
        <w:rPr>
          <w:b w:val="1"/>
          <w:bCs w:val="1"/>
          <w:rtl w:val="0"/>
        </w:rPr>
        <w:t xml:space="preserve">Win Condition:</w:t>
      </w:r>
      <w:r w:rsidDel="00000000" w:rsidR="00000000" w:rsidRPr="00000000">
        <w:rPr>
          <w:rtl w:val="0"/>
        </w:rPr>
        <w:t xml:space="preserve"> dismiss/reduce counts or suppress fruits of an unlawful stop</w:t>
      </w:r>
    </w:p>
    <w:p w:rsidR="00000000" w:rsidDel="00000000" w:rsidP="00000000" w:rsidRDefault="00000000" w:rsidRPr="00000000" w14:paraId="00000092">
      <w:pPr>
        <w:rPr>
          <w:b w:val="1"/>
          <w:bCs w:val="1"/>
        </w:rPr>
      </w:pPr>
      <w:r w:rsidDel="00000000" w:rsidR="00000000" w:rsidRPr="00000000">
        <w:rPr>
          <w:b w:val="1"/>
          <w:bCs w:val="1"/>
          <w:rtl w:val="0"/>
        </w:rPr>
        <w:t xml:space="preserve">Line:</w:t>
      </w:r>
      <w:r w:rsidDel="00000000" w:rsidR="00000000" w:rsidRPr="00000000">
        <w:rPr>
          <w:rtl w:val="0"/>
        </w:rPr>
        <w:t xml:space="preserve"> “The state lacks sufficient probable cause for this stop/arrest/charge.”</w:t>
        <w:br w:type="textWrapping"/>
      </w:r>
      <w:r w:rsidDel="00000000" w:rsidR="00000000" w:rsidRPr="00000000">
        <w:rPr>
          <w:rtl w:val="0"/>
        </w:rPr>
      </w:r>
    </w:p>
    <w:p w:rsidR="00000000" w:rsidDel="00000000" w:rsidP="00000000" w:rsidRDefault="00000000" w:rsidRPr="00000000" w14:paraId="00000093">
      <w:pPr>
        <w:numPr>
          <w:ilvl w:val="0"/>
          <w:numId w:val="20"/>
        </w:numPr>
        <w:ind w:left="720" w:hanging="360"/>
        <w:rPr>
          <w:b w:val="1"/>
          <w:bCs w:val="1"/>
        </w:rPr>
      </w:pPr>
      <w:r w:rsidDel="00000000" w:rsidR="00000000" w:rsidRPr="00000000">
        <w:rPr>
          <w:b w:val="1"/>
          <w:bCs w:val="1"/>
          <w:rtl w:val="0"/>
        </w:rPr>
        <w:t xml:space="preserve">Weak Probable Cause or Reasonable Suspicion</w:t>
      </w:r>
    </w:p>
    <w:p w:rsidR="00000000" w:rsidDel="00000000" w:rsidP="00000000" w:rsidRDefault="00000000" w:rsidRPr="00000000" w14:paraId="00000094">
      <w:pPr>
        <w:rPr/>
      </w:pPr>
      <w:r w:rsidDel="00000000" w:rsidR="00000000" w:rsidRPr="00000000">
        <w:rPr>
          <w:b w:val="1"/>
          <w:bCs w:val="1"/>
          <w:rtl w:val="0"/>
        </w:rPr>
        <w:t xml:space="preserve">Attack: </w:t>
      </w:r>
      <w:r w:rsidDel="00000000" w:rsidR="00000000" w:rsidRPr="00000000">
        <w:rPr>
          <w:rtl w:val="0"/>
        </w:rPr>
        <w:t xml:space="preserve">the facts before the stop/arrest do not justify the action taken</w:t>
      </w:r>
    </w:p>
    <w:p w:rsidR="00000000" w:rsidDel="00000000" w:rsidP="00000000" w:rsidRDefault="00000000" w:rsidRPr="00000000" w14:paraId="00000095">
      <w:pPr>
        <w:rPr/>
      </w:pPr>
      <w:r w:rsidDel="00000000" w:rsidR="00000000" w:rsidRPr="00000000">
        <w:rPr>
          <w:b w:val="1"/>
          <w:bCs w:val="1"/>
          <w:rtl w:val="0"/>
        </w:rPr>
        <w:t xml:space="preserve">Win Condition:</w:t>
      </w:r>
      <w:r w:rsidDel="00000000" w:rsidR="00000000" w:rsidRPr="00000000">
        <w:rPr>
          <w:rFonts w:ascii="Arial Unicode MS" w:cs="Arial Unicode MS" w:eastAsia="Arial Unicode MS" w:hAnsi="Arial Unicode MS"/>
          <w:rtl w:val="0"/>
        </w:rPr>
        <w:t xml:space="preserve"> suppress key evidence → case weakens or collapses</w:t>
      </w:r>
    </w:p>
    <w:p w:rsidR="00000000" w:rsidDel="00000000" w:rsidP="00000000" w:rsidRDefault="00000000" w:rsidRPr="00000000" w14:paraId="00000096">
      <w:pPr>
        <w:rPr>
          <w:b w:val="1"/>
          <w:bCs w:val="1"/>
        </w:rPr>
      </w:pPr>
      <w:r w:rsidDel="00000000" w:rsidR="00000000" w:rsidRPr="00000000">
        <w:rPr>
          <w:b w:val="1"/>
          <w:bCs w:val="1"/>
          <w:rtl w:val="0"/>
        </w:rPr>
        <w:t xml:space="preserve">Line:</w:t>
      </w:r>
      <w:r w:rsidDel="00000000" w:rsidR="00000000" w:rsidRPr="00000000">
        <w:rPr>
          <w:rtl w:val="0"/>
        </w:rPr>
        <w:t xml:space="preserve"> “Defense moves to suppress due to unlawful search and seizure.”</w:t>
        <w:br w:type="textWrapping"/>
      </w:r>
      <w:r w:rsidDel="00000000" w:rsidR="00000000" w:rsidRPr="00000000">
        <w:rPr>
          <w:rtl w:val="0"/>
        </w:rPr>
      </w:r>
    </w:p>
    <w:p w:rsidR="00000000" w:rsidDel="00000000" w:rsidP="00000000" w:rsidRDefault="00000000" w:rsidRPr="00000000" w14:paraId="00000097">
      <w:pPr>
        <w:numPr>
          <w:ilvl w:val="0"/>
          <w:numId w:val="20"/>
        </w:numPr>
        <w:ind w:left="720" w:hanging="360"/>
        <w:rPr>
          <w:b w:val="1"/>
          <w:bCs w:val="1"/>
        </w:rPr>
      </w:pPr>
      <w:r w:rsidDel="00000000" w:rsidR="00000000" w:rsidRPr="00000000">
        <w:rPr>
          <w:b w:val="1"/>
          <w:bCs w:val="1"/>
          <w:rtl w:val="0"/>
        </w:rPr>
        <w:t xml:space="preserve">Chain of Custody/Evidence Integrity</w:t>
      </w:r>
    </w:p>
    <w:p w:rsidR="00000000" w:rsidDel="00000000" w:rsidP="00000000" w:rsidRDefault="00000000" w:rsidRPr="00000000" w14:paraId="00000098">
      <w:pPr>
        <w:rPr/>
      </w:pPr>
      <w:r w:rsidDel="00000000" w:rsidR="00000000" w:rsidRPr="00000000">
        <w:rPr>
          <w:b w:val="1"/>
          <w:bCs w:val="1"/>
          <w:rtl w:val="0"/>
        </w:rPr>
        <w:t xml:space="preserve">Attack: </w:t>
      </w:r>
      <w:r w:rsidDel="00000000" w:rsidR="00000000" w:rsidRPr="00000000">
        <w:rPr>
          <w:rtl w:val="0"/>
        </w:rPr>
        <w:t xml:space="preserve">gaps in handling, labeling, storage, or documentation</w:t>
      </w:r>
      <w:r w:rsidDel="00000000" w:rsidR="00000000" w:rsidRPr="00000000">
        <w:rPr>
          <w:rtl w:val="0"/>
        </w:rPr>
      </w:r>
    </w:p>
    <w:p w:rsidR="00000000" w:rsidDel="00000000" w:rsidP="00000000" w:rsidRDefault="00000000" w:rsidRPr="00000000" w14:paraId="00000099">
      <w:pPr>
        <w:rPr/>
      </w:pPr>
      <w:r w:rsidDel="00000000" w:rsidR="00000000" w:rsidRPr="00000000">
        <w:rPr>
          <w:b w:val="1"/>
          <w:bCs w:val="1"/>
          <w:rtl w:val="0"/>
        </w:rPr>
        <w:t xml:space="preserve">Win Condition:</w:t>
      </w:r>
      <w:r w:rsidDel="00000000" w:rsidR="00000000" w:rsidRPr="00000000">
        <w:rPr>
          <w:rFonts w:ascii="Arial Unicode MS" w:cs="Arial Unicode MS" w:eastAsia="Arial Unicode MS" w:hAnsi="Arial Unicode MS"/>
          <w:rtl w:val="0"/>
        </w:rPr>
        <w:t xml:space="preserve"> undermine reliability → reasonable doubt or exclusion</w:t>
      </w:r>
    </w:p>
    <w:p w:rsidR="00000000" w:rsidDel="00000000" w:rsidP="00000000" w:rsidRDefault="00000000" w:rsidRPr="00000000" w14:paraId="0000009A">
      <w:pPr>
        <w:rPr/>
      </w:pPr>
      <w:r w:rsidDel="00000000" w:rsidR="00000000" w:rsidRPr="00000000">
        <w:rPr>
          <w:b w:val="1"/>
          <w:bCs w:val="1"/>
          <w:rtl w:val="0"/>
        </w:rPr>
        <w:t xml:space="preserve">Line:</w:t>
      </w:r>
      <w:r w:rsidDel="00000000" w:rsidR="00000000" w:rsidRPr="00000000">
        <w:rPr>
          <w:rtl w:val="0"/>
        </w:rPr>
        <w:t xml:space="preserve"> “DObjection, foundation. Chain of custody is incomplete.”</w:t>
        <w:br w:type="textWrapping"/>
      </w:r>
    </w:p>
    <w:p w:rsidR="00000000" w:rsidDel="00000000" w:rsidP="00000000" w:rsidRDefault="00000000" w:rsidRPr="00000000" w14:paraId="0000009B">
      <w:pPr>
        <w:numPr>
          <w:ilvl w:val="0"/>
          <w:numId w:val="20"/>
        </w:numPr>
        <w:ind w:left="720" w:hanging="360"/>
        <w:rPr>
          <w:b w:val="1"/>
          <w:bCs w:val="1"/>
        </w:rPr>
      </w:pPr>
      <w:r w:rsidDel="00000000" w:rsidR="00000000" w:rsidRPr="00000000">
        <w:rPr>
          <w:b w:val="1"/>
          <w:bCs w:val="1"/>
          <w:rtl w:val="0"/>
        </w:rPr>
        <w:t xml:space="preserve">Procedure Violations</w:t>
      </w:r>
    </w:p>
    <w:p w:rsidR="00000000" w:rsidDel="00000000" w:rsidP="00000000" w:rsidRDefault="00000000" w:rsidRPr="00000000" w14:paraId="0000009C">
      <w:pPr>
        <w:rPr/>
      </w:pPr>
      <w:r w:rsidDel="00000000" w:rsidR="00000000" w:rsidRPr="00000000">
        <w:rPr>
          <w:b w:val="1"/>
          <w:bCs w:val="1"/>
          <w:rtl w:val="0"/>
        </w:rPr>
        <w:t xml:space="preserve">Attack: </w:t>
      </w:r>
      <w:r w:rsidDel="00000000" w:rsidR="00000000" w:rsidRPr="00000000">
        <w:rPr>
          <w:rtl w:val="0"/>
        </w:rPr>
        <w:t xml:space="preserve">denied counsel, improper questioning, failure to follow required process</w:t>
      </w:r>
      <w:r w:rsidDel="00000000" w:rsidR="00000000" w:rsidRPr="00000000">
        <w:rPr>
          <w:rtl w:val="0"/>
        </w:rPr>
      </w:r>
    </w:p>
    <w:p w:rsidR="00000000" w:rsidDel="00000000" w:rsidP="00000000" w:rsidRDefault="00000000" w:rsidRPr="00000000" w14:paraId="0000009D">
      <w:pPr>
        <w:rPr/>
      </w:pPr>
      <w:r w:rsidDel="00000000" w:rsidR="00000000" w:rsidRPr="00000000">
        <w:rPr>
          <w:b w:val="1"/>
          <w:bCs w:val="1"/>
          <w:rtl w:val="0"/>
        </w:rPr>
        <w:t xml:space="preserve">Win Condition:</w:t>
      </w:r>
      <w:r w:rsidDel="00000000" w:rsidR="00000000" w:rsidRPr="00000000">
        <w:rPr>
          <w:rtl w:val="0"/>
        </w:rPr>
        <w:t xml:space="preserve"> suppress statement/evidence or limit what comes in</w:t>
      </w:r>
      <w:r w:rsidDel="00000000" w:rsidR="00000000" w:rsidRPr="00000000">
        <w:rPr>
          <w:rtl w:val="0"/>
        </w:rPr>
      </w:r>
    </w:p>
    <w:p w:rsidR="00000000" w:rsidDel="00000000" w:rsidP="00000000" w:rsidRDefault="00000000" w:rsidRPr="00000000" w14:paraId="0000009E">
      <w:pPr>
        <w:rPr/>
      </w:pPr>
      <w:r w:rsidDel="00000000" w:rsidR="00000000" w:rsidRPr="00000000">
        <w:rPr>
          <w:b w:val="1"/>
          <w:bCs w:val="1"/>
          <w:rtl w:val="0"/>
        </w:rPr>
        <w:t xml:space="preserve">Line:</w:t>
      </w:r>
      <w:r w:rsidDel="00000000" w:rsidR="00000000" w:rsidRPr="00000000">
        <w:rPr>
          <w:rtl w:val="0"/>
        </w:rPr>
        <w:t xml:space="preserve"> “Any statements obtained after invocation are inadmissible.”</w:t>
        <w:br w:type="textWrapping"/>
      </w:r>
    </w:p>
    <w:p w:rsidR="00000000" w:rsidDel="00000000" w:rsidP="00000000" w:rsidRDefault="00000000" w:rsidRPr="00000000" w14:paraId="0000009F">
      <w:pPr>
        <w:numPr>
          <w:ilvl w:val="0"/>
          <w:numId w:val="20"/>
        </w:numPr>
        <w:ind w:left="720" w:hanging="360"/>
        <w:rPr>
          <w:b w:val="1"/>
          <w:bCs w:val="1"/>
        </w:rPr>
      </w:pPr>
      <w:r w:rsidDel="00000000" w:rsidR="00000000" w:rsidRPr="00000000">
        <w:rPr>
          <w:b w:val="1"/>
          <w:bCs w:val="1"/>
          <w:rtl w:val="0"/>
        </w:rPr>
        <w:t xml:space="preserve">Burden of Proof/Element Gaps</w:t>
      </w:r>
    </w:p>
    <w:p w:rsidR="00000000" w:rsidDel="00000000" w:rsidP="00000000" w:rsidRDefault="00000000" w:rsidRPr="00000000" w14:paraId="000000A0">
      <w:pPr>
        <w:rPr/>
      </w:pPr>
      <w:r w:rsidDel="00000000" w:rsidR="00000000" w:rsidRPr="00000000">
        <w:rPr>
          <w:b w:val="1"/>
          <w:bCs w:val="1"/>
          <w:rtl w:val="0"/>
        </w:rPr>
        <w:t xml:space="preserve">Attack: </w:t>
      </w:r>
      <w:r w:rsidDel="00000000" w:rsidR="00000000" w:rsidRPr="00000000">
        <w:rPr>
          <w:rtl w:val="0"/>
        </w:rPr>
        <w:t xml:space="preserve">state proves outcomes but not the required elements (intent, identity, knowledge)</w:t>
      </w:r>
      <w:r w:rsidDel="00000000" w:rsidR="00000000" w:rsidRPr="00000000">
        <w:rPr>
          <w:rtl w:val="0"/>
        </w:rPr>
      </w:r>
    </w:p>
    <w:p w:rsidR="00000000" w:rsidDel="00000000" w:rsidP="00000000" w:rsidRDefault="00000000" w:rsidRPr="00000000" w14:paraId="000000A1">
      <w:pPr>
        <w:rPr/>
      </w:pPr>
      <w:r w:rsidDel="00000000" w:rsidR="00000000" w:rsidRPr="00000000">
        <w:rPr>
          <w:b w:val="1"/>
          <w:bCs w:val="1"/>
          <w:rtl w:val="0"/>
        </w:rPr>
        <w:t xml:space="preserve">Win Condition:</w:t>
      </w:r>
      <w:r w:rsidDel="00000000" w:rsidR="00000000" w:rsidRPr="00000000">
        <w:rPr>
          <w:rtl w:val="0"/>
        </w:rPr>
        <w:t xml:space="preserve"> dismissal/reduction or verdict of not guilt</w:t>
      </w:r>
    </w:p>
    <w:p w:rsidR="00000000" w:rsidDel="00000000" w:rsidP="00000000" w:rsidRDefault="00000000" w:rsidRPr="00000000" w14:paraId="000000A2">
      <w:pPr>
        <w:rPr/>
      </w:pPr>
      <w:r w:rsidDel="00000000" w:rsidR="00000000" w:rsidRPr="00000000">
        <w:rPr>
          <w:b w:val="1"/>
          <w:bCs w:val="1"/>
          <w:rtl w:val="0"/>
        </w:rPr>
        <w:t xml:space="preserve">Line:</w:t>
      </w:r>
      <w:r w:rsidDel="00000000" w:rsidR="00000000" w:rsidRPr="00000000">
        <w:rPr>
          <w:rtl w:val="0"/>
        </w:rPr>
        <w:t xml:space="preserve"> “The state has not met its burden on the elements, particularly (___).”</w:t>
      </w:r>
    </w:p>
    <w:p w:rsidR="00000000" w:rsidDel="00000000" w:rsidP="00000000" w:rsidRDefault="00000000" w:rsidRPr="00000000" w14:paraId="000000A3">
      <w:pPr>
        <w:pStyle w:val="Heading2"/>
        <w:rPr/>
      </w:pPr>
      <w:bookmarkStart w:colFirst="0" w:colLast="0" w:name="_rb645vsxp9vr" w:id="18"/>
      <w:bookmarkEnd w:id="18"/>
      <w:r w:rsidDel="00000000" w:rsidR="00000000" w:rsidRPr="00000000">
        <w:rPr>
          <w:rtl w:val="0"/>
        </w:rPr>
        <w:t xml:space="preserve">Pick Your Defense Lane (Choose 1-2)</w:t>
      </w:r>
    </w:p>
    <w:p w:rsidR="00000000" w:rsidDel="00000000" w:rsidP="00000000" w:rsidRDefault="00000000" w:rsidRPr="00000000" w14:paraId="000000A4">
      <w:pPr>
        <w:numPr>
          <w:ilvl w:val="0"/>
          <w:numId w:val="35"/>
        </w:numPr>
        <w:ind w:left="720" w:hanging="360"/>
        <w:rPr>
          <w:u w:val="none"/>
        </w:rPr>
      </w:pPr>
      <w:r w:rsidDel="00000000" w:rsidR="00000000" w:rsidRPr="00000000">
        <w:rPr>
          <w:rtl w:val="0"/>
        </w:rPr>
        <w:t xml:space="preserve">Search/seizure problem</w:t>
      </w:r>
    </w:p>
    <w:p w:rsidR="00000000" w:rsidDel="00000000" w:rsidP="00000000" w:rsidRDefault="00000000" w:rsidRPr="00000000" w14:paraId="000000A5">
      <w:pPr>
        <w:numPr>
          <w:ilvl w:val="0"/>
          <w:numId w:val="35"/>
        </w:numPr>
        <w:ind w:left="720" w:hanging="360"/>
        <w:rPr>
          <w:u w:val="none"/>
        </w:rPr>
      </w:pPr>
      <w:r w:rsidDel="00000000" w:rsidR="00000000" w:rsidRPr="00000000">
        <w:rPr>
          <w:rtl w:val="0"/>
        </w:rPr>
        <w:t xml:space="preserve">Probable cause problem</w:t>
      </w:r>
    </w:p>
    <w:p w:rsidR="00000000" w:rsidDel="00000000" w:rsidP="00000000" w:rsidRDefault="00000000" w:rsidRPr="00000000" w14:paraId="000000A6">
      <w:pPr>
        <w:numPr>
          <w:ilvl w:val="0"/>
          <w:numId w:val="35"/>
        </w:numPr>
        <w:ind w:left="720" w:hanging="360"/>
        <w:rPr>
          <w:u w:val="none"/>
        </w:rPr>
      </w:pPr>
      <w:r w:rsidDel="00000000" w:rsidR="00000000" w:rsidRPr="00000000">
        <w:rPr>
          <w:rtl w:val="0"/>
        </w:rPr>
        <w:t xml:space="preserve">Identity problem</w:t>
      </w:r>
    </w:p>
    <w:p w:rsidR="00000000" w:rsidDel="00000000" w:rsidP="00000000" w:rsidRDefault="00000000" w:rsidRPr="00000000" w14:paraId="000000A7">
      <w:pPr>
        <w:numPr>
          <w:ilvl w:val="0"/>
          <w:numId w:val="35"/>
        </w:numPr>
        <w:ind w:left="720" w:hanging="360"/>
        <w:rPr>
          <w:u w:val="none"/>
        </w:rPr>
      </w:pPr>
      <w:r w:rsidDel="00000000" w:rsidR="00000000" w:rsidRPr="00000000">
        <w:rPr>
          <w:rtl w:val="0"/>
        </w:rPr>
        <w:t xml:space="preserve">Procedure problem</w:t>
      </w:r>
    </w:p>
    <w:p w:rsidR="00000000" w:rsidDel="00000000" w:rsidP="00000000" w:rsidRDefault="00000000" w:rsidRPr="00000000" w14:paraId="000000A8">
      <w:pPr>
        <w:numPr>
          <w:ilvl w:val="0"/>
          <w:numId w:val="35"/>
        </w:numPr>
        <w:ind w:left="720" w:hanging="360"/>
      </w:pPr>
      <w:r w:rsidDel="00000000" w:rsidR="00000000" w:rsidRPr="00000000">
        <w:rPr>
          <w:rtl w:val="0"/>
        </w:rPr>
        <w:t xml:space="preserve">Element problem</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b w:val="1"/>
          <w:bCs w:val="1"/>
        </w:rPr>
      </w:pPr>
      <w:r w:rsidDel="00000000" w:rsidR="00000000" w:rsidRPr="00000000">
        <w:rPr>
          <w:b w:val="1"/>
          <w:bCs w:val="1"/>
          <w:rtl w:val="0"/>
        </w:rPr>
        <w:t xml:space="preserve">Trial Theory</w:t>
      </w:r>
    </w:p>
    <w:p w:rsidR="00000000" w:rsidDel="00000000" w:rsidP="00000000" w:rsidRDefault="00000000" w:rsidRPr="00000000" w14:paraId="000000AB">
      <w:pPr>
        <w:rPr/>
      </w:pPr>
      <w:r w:rsidDel="00000000" w:rsidR="00000000" w:rsidRPr="00000000">
        <w:rPr>
          <w:rtl w:val="0"/>
        </w:rPr>
        <w:t xml:space="preserve">A trial theory is one sentence that explains why your client should win.</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b w:val="1"/>
          <w:bCs w:val="1"/>
          <w:i w:val="1"/>
          <w:iCs w:val="1"/>
          <w:rtl w:val="0"/>
        </w:rPr>
        <w:t xml:space="preserve">Examples</w:t>
      </w:r>
      <w:r w:rsidDel="00000000" w:rsidR="00000000" w:rsidRPr="00000000">
        <w:rPr>
          <w:rtl w:val="0"/>
        </w:rPr>
        <w:t xml:space="preserve">:</w:t>
      </w:r>
    </w:p>
    <w:p w:rsidR="00000000" w:rsidDel="00000000" w:rsidP="00000000" w:rsidRDefault="00000000" w:rsidRPr="00000000" w14:paraId="000000AE">
      <w:pPr>
        <w:numPr>
          <w:ilvl w:val="0"/>
          <w:numId w:val="6"/>
        </w:numPr>
        <w:ind w:left="720" w:hanging="360"/>
        <w:rPr>
          <w:u w:val="none"/>
        </w:rPr>
      </w:pPr>
      <w:r w:rsidDel="00000000" w:rsidR="00000000" w:rsidRPr="00000000">
        <w:rPr>
          <w:rtl w:val="0"/>
        </w:rPr>
        <w:t xml:space="preserve">“This was a rushed arrest based on assumptions, not fact.”</w:t>
      </w:r>
    </w:p>
    <w:p w:rsidR="00000000" w:rsidDel="00000000" w:rsidP="00000000" w:rsidRDefault="00000000" w:rsidRPr="00000000" w14:paraId="000000AF">
      <w:pPr>
        <w:numPr>
          <w:ilvl w:val="0"/>
          <w:numId w:val="6"/>
        </w:numPr>
        <w:ind w:left="720" w:hanging="360"/>
        <w:rPr>
          <w:u w:val="none"/>
        </w:rPr>
      </w:pPr>
      <w:r w:rsidDel="00000000" w:rsidR="00000000" w:rsidRPr="00000000">
        <w:rPr>
          <w:rtl w:val="0"/>
        </w:rPr>
        <w:t xml:space="preserve">“The search was illegal, and everything after it was poisoned.”</w:t>
      </w:r>
    </w:p>
    <w:p w:rsidR="00000000" w:rsidDel="00000000" w:rsidP="00000000" w:rsidRDefault="00000000" w:rsidRPr="00000000" w14:paraId="000000B0">
      <w:pPr>
        <w:numPr>
          <w:ilvl w:val="0"/>
          <w:numId w:val="6"/>
        </w:numPr>
        <w:ind w:left="720" w:hanging="360"/>
        <w:rPr>
          <w:u w:val="none"/>
        </w:rPr>
      </w:pPr>
      <w:r w:rsidDel="00000000" w:rsidR="00000000" w:rsidRPr="00000000">
        <w:rPr>
          <w:rtl w:val="0"/>
        </w:rPr>
        <w:t xml:space="preserve">“The state cannot prove intent, only a bad outcome.”</w:t>
      </w:r>
    </w:p>
    <w:p w:rsidR="00000000" w:rsidDel="00000000" w:rsidP="00000000" w:rsidRDefault="00000000" w:rsidRPr="00000000" w14:paraId="000000B1">
      <w:pPr>
        <w:pStyle w:val="Heading1"/>
        <w:spacing w:after="0" w:lineRule="auto"/>
        <w:rPr/>
      </w:pPr>
      <w:bookmarkStart w:colFirst="0" w:colLast="0" w:name="_plot9qkuwveh" w:id="19"/>
      <w:bookmarkEnd w:id="19"/>
      <w:r w:rsidDel="00000000" w:rsidR="00000000" w:rsidRPr="00000000">
        <w:rPr>
          <w:rtl w:val="0"/>
        </w:rPr>
        <w:t xml:space="preserve">Chapter 6: Motions That Win Cases</w:t>
      </w:r>
    </w:p>
    <w:p w:rsidR="00000000" w:rsidDel="00000000" w:rsidP="00000000" w:rsidRDefault="00000000" w:rsidRPr="00000000" w14:paraId="000000B2">
      <w:pPr>
        <w:rPr/>
      </w:pPr>
      <w:r w:rsidDel="00000000" w:rsidR="00000000" w:rsidRPr="00000000">
        <w:rPr>
          <w:rtl w:val="0"/>
        </w:rPr>
        <w:t xml:space="preserve">Motions are how you turn weak procedures into strong outcomes.</w:t>
      </w:r>
    </w:p>
    <w:p w:rsidR="00000000" w:rsidDel="00000000" w:rsidP="00000000" w:rsidRDefault="00000000" w:rsidRPr="00000000" w14:paraId="000000B3">
      <w:pPr>
        <w:pStyle w:val="Heading2"/>
        <w:rPr/>
      </w:pPr>
      <w:bookmarkStart w:colFirst="0" w:colLast="0" w:name="_v14shqi4ad4l" w:id="20"/>
      <w:bookmarkEnd w:id="20"/>
      <w:r w:rsidDel="00000000" w:rsidR="00000000" w:rsidRPr="00000000">
        <w:rPr>
          <w:rtl w:val="0"/>
        </w:rPr>
        <w:t xml:space="preserve">Motion to Suppress</w:t>
      </w:r>
    </w:p>
    <w:p w:rsidR="00000000" w:rsidDel="00000000" w:rsidP="00000000" w:rsidRDefault="00000000" w:rsidRPr="00000000" w14:paraId="000000B4">
      <w:pPr>
        <w:rPr/>
      </w:pPr>
      <w:r w:rsidDel="00000000" w:rsidR="00000000" w:rsidRPr="00000000">
        <w:rPr>
          <w:b w:val="1"/>
          <w:bCs w:val="1"/>
          <w:rtl w:val="0"/>
        </w:rPr>
        <w:t xml:space="preserve">Used when:</w:t>
      </w:r>
      <w:r w:rsidDel="00000000" w:rsidR="00000000" w:rsidRPr="00000000">
        <w:rPr>
          <w:rtl w:val="0"/>
        </w:rPr>
        <w:t xml:space="preserve"> evidence was obtained unlawfully</w:t>
      </w:r>
    </w:p>
    <w:p w:rsidR="00000000" w:rsidDel="00000000" w:rsidP="00000000" w:rsidRDefault="00000000" w:rsidRPr="00000000" w14:paraId="000000B5">
      <w:pPr>
        <w:rPr/>
      </w:pPr>
      <w:r w:rsidDel="00000000" w:rsidR="00000000" w:rsidRPr="00000000">
        <w:rPr>
          <w:b w:val="1"/>
          <w:bCs w:val="1"/>
          <w:rtl w:val="0"/>
        </w:rPr>
        <w:t xml:space="preserve">Goal</w:t>
      </w:r>
      <w:r w:rsidDel="00000000" w:rsidR="00000000" w:rsidRPr="00000000">
        <w:rPr>
          <w:rtl w:val="0"/>
        </w:rPr>
        <w:t xml:space="preserve">: remove the evidence so the case collapses or weakens.</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Common suppress issues:</w:t>
      </w:r>
    </w:p>
    <w:p w:rsidR="00000000" w:rsidDel="00000000" w:rsidP="00000000" w:rsidRDefault="00000000" w:rsidRPr="00000000" w14:paraId="000000B8">
      <w:pPr>
        <w:numPr>
          <w:ilvl w:val="0"/>
          <w:numId w:val="30"/>
        </w:numPr>
        <w:ind w:left="720" w:hanging="360"/>
        <w:rPr>
          <w:u w:val="none"/>
        </w:rPr>
      </w:pPr>
      <w:r w:rsidDel="00000000" w:rsidR="00000000" w:rsidRPr="00000000">
        <w:rPr>
          <w:rtl w:val="0"/>
        </w:rPr>
        <w:t xml:space="preserve">No warrant and no valid exception</w:t>
      </w:r>
    </w:p>
    <w:p w:rsidR="00000000" w:rsidDel="00000000" w:rsidP="00000000" w:rsidRDefault="00000000" w:rsidRPr="00000000" w14:paraId="000000B9">
      <w:pPr>
        <w:numPr>
          <w:ilvl w:val="0"/>
          <w:numId w:val="30"/>
        </w:numPr>
        <w:ind w:left="720" w:hanging="360"/>
        <w:rPr>
          <w:u w:val="none"/>
        </w:rPr>
      </w:pPr>
      <w:r w:rsidDel="00000000" w:rsidR="00000000" w:rsidRPr="00000000">
        <w:rPr>
          <w:rtl w:val="0"/>
        </w:rPr>
        <w:t xml:space="preserve">Invalid consent</w:t>
      </w:r>
    </w:p>
    <w:p w:rsidR="00000000" w:rsidDel="00000000" w:rsidP="00000000" w:rsidRDefault="00000000" w:rsidRPr="00000000" w14:paraId="000000BA">
      <w:pPr>
        <w:numPr>
          <w:ilvl w:val="0"/>
          <w:numId w:val="30"/>
        </w:numPr>
        <w:ind w:left="720" w:hanging="360"/>
        <w:rPr>
          <w:u w:val="none"/>
        </w:rPr>
      </w:pPr>
      <w:r w:rsidDel="00000000" w:rsidR="00000000" w:rsidRPr="00000000">
        <w:rPr>
          <w:rtl w:val="0"/>
        </w:rPr>
        <w:t xml:space="preserve">Scope exceeded</w:t>
      </w:r>
    </w:p>
    <w:p w:rsidR="00000000" w:rsidDel="00000000" w:rsidP="00000000" w:rsidRDefault="00000000" w:rsidRPr="00000000" w14:paraId="000000BB">
      <w:pPr>
        <w:numPr>
          <w:ilvl w:val="0"/>
          <w:numId w:val="30"/>
        </w:numPr>
        <w:ind w:left="720" w:hanging="360"/>
        <w:rPr>
          <w:u w:val="none"/>
        </w:rPr>
      </w:pPr>
      <w:r w:rsidDel="00000000" w:rsidR="00000000" w:rsidRPr="00000000">
        <w:rPr>
          <w:rtl w:val="0"/>
        </w:rPr>
        <w:t xml:space="preserve">No probable cause</w:t>
      </w:r>
    </w:p>
    <w:p w:rsidR="00000000" w:rsidDel="00000000" w:rsidP="00000000" w:rsidRDefault="00000000" w:rsidRPr="00000000" w14:paraId="000000BC">
      <w:pPr>
        <w:numPr>
          <w:ilvl w:val="0"/>
          <w:numId w:val="30"/>
        </w:numPr>
        <w:ind w:left="720" w:hanging="360"/>
        <w:rPr>
          <w:u w:val="none"/>
        </w:rPr>
      </w:pPr>
      <w:r w:rsidDel="00000000" w:rsidR="00000000" w:rsidRPr="00000000">
        <w:rPr>
          <w:rtl w:val="0"/>
        </w:rPr>
        <w:t xml:space="preserve">Unlawful stop</w:t>
      </w:r>
    </w:p>
    <w:p w:rsidR="00000000" w:rsidDel="00000000" w:rsidP="00000000" w:rsidRDefault="00000000" w:rsidRPr="00000000" w14:paraId="000000BD">
      <w:pPr>
        <w:pStyle w:val="Heading2"/>
        <w:rPr/>
      </w:pPr>
      <w:bookmarkStart w:colFirst="0" w:colLast="0" w:name="_1wa99y9ff387" w:id="21"/>
      <w:bookmarkEnd w:id="21"/>
      <w:r w:rsidDel="00000000" w:rsidR="00000000" w:rsidRPr="00000000">
        <w:rPr>
          <w:rtl w:val="0"/>
        </w:rPr>
        <w:t xml:space="preserve">Motion to Dismiss</w:t>
      </w:r>
    </w:p>
    <w:p w:rsidR="00000000" w:rsidDel="00000000" w:rsidP="00000000" w:rsidRDefault="00000000" w:rsidRPr="00000000" w14:paraId="000000BE">
      <w:pPr>
        <w:rPr/>
      </w:pPr>
      <w:r w:rsidDel="00000000" w:rsidR="00000000" w:rsidRPr="00000000">
        <w:rPr>
          <w:b w:val="1"/>
          <w:bCs w:val="1"/>
          <w:rtl w:val="0"/>
        </w:rPr>
        <w:t xml:space="preserve">Used when</w:t>
      </w:r>
      <w:r w:rsidDel="00000000" w:rsidR="00000000" w:rsidRPr="00000000">
        <w:rPr>
          <w:rtl w:val="0"/>
        </w:rPr>
        <w:t xml:space="preserve">: even if facts are true, they do not meet the law. </w:t>
      </w:r>
    </w:p>
    <w:p w:rsidR="00000000" w:rsidDel="00000000" w:rsidP="00000000" w:rsidRDefault="00000000" w:rsidRPr="00000000" w14:paraId="000000BF">
      <w:pPr>
        <w:rPr/>
      </w:pPr>
      <w:r w:rsidDel="00000000" w:rsidR="00000000" w:rsidRPr="00000000">
        <w:rPr>
          <w:b w:val="1"/>
          <w:bCs w:val="1"/>
          <w:i w:val="1"/>
          <w:iCs w:val="1"/>
          <w:rtl w:val="0"/>
        </w:rPr>
        <w:t xml:space="preserve">Examples</w:t>
      </w:r>
      <w:r w:rsidDel="00000000" w:rsidR="00000000" w:rsidRPr="00000000">
        <w:rPr>
          <w:rtl w:val="0"/>
        </w:rPr>
        <w:t xml:space="preserve">:</w:t>
      </w:r>
    </w:p>
    <w:p w:rsidR="00000000" w:rsidDel="00000000" w:rsidP="00000000" w:rsidRDefault="00000000" w:rsidRPr="00000000" w14:paraId="000000C0">
      <w:pPr>
        <w:numPr>
          <w:ilvl w:val="0"/>
          <w:numId w:val="24"/>
        </w:numPr>
        <w:ind w:left="720" w:hanging="360"/>
        <w:rPr>
          <w:u w:val="none"/>
        </w:rPr>
      </w:pPr>
      <w:r w:rsidDel="00000000" w:rsidR="00000000" w:rsidRPr="00000000">
        <w:rPr>
          <w:rtl w:val="0"/>
        </w:rPr>
        <w:t xml:space="preserve">Missing intent element</w:t>
      </w:r>
    </w:p>
    <w:p w:rsidR="00000000" w:rsidDel="00000000" w:rsidP="00000000" w:rsidRDefault="00000000" w:rsidRPr="00000000" w14:paraId="000000C1">
      <w:pPr>
        <w:numPr>
          <w:ilvl w:val="0"/>
          <w:numId w:val="24"/>
        </w:numPr>
        <w:ind w:left="720" w:hanging="360"/>
        <w:rPr>
          <w:u w:val="none"/>
        </w:rPr>
      </w:pPr>
      <w:r w:rsidDel="00000000" w:rsidR="00000000" w:rsidRPr="00000000">
        <w:rPr>
          <w:rtl w:val="0"/>
        </w:rPr>
        <w:t xml:space="preserve">Wrong statute applied</w:t>
      </w:r>
    </w:p>
    <w:p w:rsidR="00000000" w:rsidDel="00000000" w:rsidP="00000000" w:rsidRDefault="00000000" w:rsidRPr="00000000" w14:paraId="000000C2">
      <w:pPr>
        <w:numPr>
          <w:ilvl w:val="0"/>
          <w:numId w:val="24"/>
        </w:numPr>
        <w:ind w:left="720" w:hanging="360"/>
        <w:rPr>
          <w:u w:val="none"/>
        </w:rPr>
      </w:pPr>
      <w:r w:rsidDel="00000000" w:rsidR="00000000" w:rsidRPr="00000000">
        <w:rPr>
          <w:rtl w:val="0"/>
        </w:rPr>
        <w:t xml:space="preserve">No probable cause in the affidavit for the charge requested.</w:t>
      </w:r>
    </w:p>
    <w:p w:rsidR="00000000" w:rsidDel="00000000" w:rsidP="00000000" w:rsidRDefault="00000000" w:rsidRPr="00000000" w14:paraId="000000C3">
      <w:pPr>
        <w:pStyle w:val="Heading2"/>
        <w:rPr/>
      </w:pPr>
      <w:bookmarkStart w:colFirst="0" w:colLast="0" w:name="_rxyzd5hx44zn" w:id="22"/>
      <w:bookmarkEnd w:id="22"/>
      <w:r w:rsidDel="00000000" w:rsidR="00000000" w:rsidRPr="00000000">
        <w:rPr>
          <w:rtl w:val="0"/>
        </w:rPr>
        <w:t xml:space="preserve">Motion to </w:t>
      </w:r>
      <w:r w:rsidDel="00000000" w:rsidR="00000000" w:rsidRPr="00000000">
        <w:rPr>
          <w:rtl w:val="0"/>
        </w:rPr>
        <w:t xml:space="preserve">Compe</w:t>
      </w:r>
      <w:r w:rsidDel="00000000" w:rsidR="00000000" w:rsidRPr="00000000">
        <w:rPr>
          <w:rtl w:val="0"/>
        </w:rPr>
        <w:t xml:space="preserve">l Discovery</w:t>
      </w:r>
    </w:p>
    <w:p w:rsidR="00000000" w:rsidDel="00000000" w:rsidP="00000000" w:rsidRDefault="00000000" w:rsidRPr="00000000" w14:paraId="000000C4">
      <w:pPr>
        <w:rPr/>
      </w:pPr>
      <w:r w:rsidDel="00000000" w:rsidR="00000000" w:rsidRPr="00000000">
        <w:rPr>
          <w:b w:val="1"/>
          <w:bCs w:val="1"/>
          <w:rtl w:val="0"/>
        </w:rPr>
        <w:t xml:space="preserve">Use when</w:t>
      </w:r>
      <w:r w:rsidDel="00000000" w:rsidR="00000000" w:rsidRPr="00000000">
        <w:rPr>
          <w:rtl w:val="0"/>
        </w:rPr>
        <w:t xml:space="preserve">: the state is withholding or slow rolling evidence.</w:t>
      </w:r>
    </w:p>
    <w:p w:rsidR="00000000" w:rsidDel="00000000" w:rsidP="00000000" w:rsidRDefault="00000000" w:rsidRPr="00000000" w14:paraId="000000C5">
      <w:pPr>
        <w:rPr/>
      </w:pPr>
      <w:r w:rsidDel="00000000" w:rsidR="00000000" w:rsidRPr="00000000">
        <w:rPr>
          <w:rtl w:val="0"/>
        </w:rPr>
        <w:t xml:space="preserve">You are forcing them to produce.</w:t>
      </w:r>
    </w:p>
    <w:p w:rsidR="00000000" w:rsidDel="00000000" w:rsidP="00000000" w:rsidRDefault="00000000" w:rsidRPr="00000000" w14:paraId="000000C6">
      <w:pPr>
        <w:pStyle w:val="Heading2"/>
        <w:rPr/>
      </w:pPr>
      <w:bookmarkStart w:colFirst="0" w:colLast="0" w:name="_hihf0x272fvk" w:id="23"/>
      <w:bookmarkEnd w:id="23"/>
      <w:r w:rsidDel="00000000" w:rsidR="00000000" w:rsidRPr="00000000">
        <w:rPr>
          <w:rtl w:val="0"/>
        </w:rPr>
        <w:t xml:space="preserve">Motion in Limine</w:t>
      </w:r>
    </w:p>
    <w:p w:rsidR="00000000" w:rsidDel="00000000" w:rsidP="00000000" w:rsidRDefault="00000000" w:rsidRPr="00000000" w14:paraId="000000C7">
      <w:pPr>
        <w:rPr/>
      </w:pPr>
      <w:r w:rsidDel="00000000" w:rsidR="00000000" w:rsidRPr="00000000">
        <w:rPr>
          <w:b w:val="1"/>
          <w:bCs w:val="1"/>
          <w:rtl w:val="0"/>
        </w:rPr>
        <w:t xml:space="preserve">Used when</w:t>
      </w:r>
      <w:r w:rsidDel="00000000" w:rsidR="00000000" w:rsidRPr="00000000">
        <w:rPr>
          <w:rtl w:val="0"/>
        </w:rPr>
        <w:t xml:space="preserve">: you want to exclude specific evidence before trial.</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A">
      <w:pPr>
        <w:pStyle w:val="Heading1"/>
        <w:spacing w:after="0" w:lineRule="auto"/>
        <w:rPr/>
      </w:pPr>
      <w:bookmarkStart w:colFirst="0" w:colLast="0" w:name="_brm2b05y4htl" w:id="24"/>
      <w:bookmarkEnd w:id="24"/>
      <w:r w:rsidDel="00000000" w:rsidR="00000000" w:rsidRPr="00000000">
        <w:rPr>
          <w:rtl w:val="0"/>
        </w:rPr>
        <w:t xml:space="preserve">Chapter 7: Objections and Courtroom Basics</w:t>
      </w:r>
    </w:p>
    <w:p w:rsidR="00000000" w:rsidDel="00000000" w:rsidP="00000000" w:rsidRDefault="00000000" w:rsidRPr="00000000" w14:paraId="000000CB">
      <w:pPr>
        <w:rPr/>
      </w:pPr>
      <w:r w:rsidDel="00000000" w:rsidR="00000000" w:rsidRPr="00000000">
        <w:rPr>
          <w:rtl w:val="0"/>
        </w:rPr>
        <w:t xml:space="preserve">Court is not about being loud. It is about being clean.</w:t>
      </w:r>
    </w:p>
    <w:p w:rsidR="00000000" w:rsidDel="00000000" w:rsidP="00000000" w:rsidRDefault="00000000" w:rsidRPr="00000000" w14:paraId="000000CC">
      <w:pPr>
        <w:pStyle w:val="Heading2"/>
        <w:rPr/>
      </w:pPr>
      <w:bookmarkStart w:colFirst="0" w:colLast="0" w:name="_hfafmpdou9dc" w:id="25"/>
      <w:bookmarkEnd w:id="25"/>
      <w:r w:rsidDel="00000000" w:rsidR="00000000" w:rsidRPr="00000000">
        <w:rPr>
          <w:rtl w:val="0"/>
        </w:rPr>
        <w:t xml:space="preserve">Courtroom Voice Lines</w:t>
      </w:r>
    </w:p>
    <w:p w:rsidR="00000000" w:rsidDel="00000000" w:rsidP="00000000" w:rsidRDefault="00000000" w:rsidRPr="00000000" w14:paraId="000000CD">
      <w:pPr>
        <w:numPr>
          <w:ilvl w:val="0"/>
          <w:numId w:val="8"/>
        </w:numPr>
        <w:ind w:left="720" w:hanging="360"/>
        <w:rPr>
          <w:u w:val="none"/>
        </w:rPr>
      </w:pPr>
      <w:r w:rsidDel="00000000" w:rsidR="00000000" w:rsidRPr="00000000">
        <w:rPr>
          <w:rtl w:val="0"/>
        </w:rPr>
        <w:t xml:space="preserve">“Your Honor, for the record…”</w:t>
      </w:r>
    </w:p>
    <w:p w:rsidR="00000000" w:rsidDel="00000000" w:rsidP="00000000" w:rsidRDefault="00000000" w:rsidRPr="00000000" w14:paraId="000000CE">
      <w:pPr>
        <w:numPr>
          <w:ilvl w:val="0"/>
          <w:numId w:val="8"/>
        </w:numPr>
        <w:ind w:left="720" w:hanging="360"/>
        <w:rPr>
          <w:u w:val="none"/>
        </w:rPr>
      </w:pPr>
      <w:r w:rsidDel="00000000" w:rsidR="00000000" w:rsidRPr="00000000">
        <w:rPr>
          <w:rtl w:val="0"/>
        </w:rPr>
        <w:t xml:space="preserve">“Objection, relevance.”</w:t>
      </w:r>
    </w:p>
    <w:p w:rsidR="00000000" w:rsidDel="00000000" w:rsidP="00000000" w:rsidRDefault="00000000" w:rsidRPr="00000000" w14:paraId="000000CF">
      <w:pPr>
        <w:numPr>
          <w:ilvl w:val="0"/>
          <w:numId w:val="8"/>
        </w:numPr>
        <w:ind w:left="720" w:hanging="360"/>
        <w:rPr>
          <w:u w:val="none"/>
        </w:rPr>
      </w:pPr>
      <w:r w:rsidDel="00000000" w:rsidR="00000000" w:rsidRPr="00000000">
        <w:rPr>
          <w:rtl w:val="0"/>
        </w:rPr>
        <w:t xml:space="preserve">“Objection, hearsay.”</w:t>
      </w:r>
    </w:p>
    <w:p w:rsidR="00000000" w:rsidDel="00000000" w:rsidP="00000000" w:rsidRDefault="00000000" w:rsidRPr="00000000" w14:paraId="000000D0">
      <w:pPr>
        <w:numPr>
          <w:ilvl w:val="0"/>
          <w:numId w:val="8"/>
        </w:numPr>
        <w:ind w:left="720" w:hanging="360"/>
        <w:rPr>
          <w:u w:val="none"/>
        </w:rPr>
      </w:pPr>
      <w:r w:rsidDel="00000000" w:rsidR="00000000" w:rsidRPr="00000000">
        <w:rPr>
          <w:rtl w:val="0"/>
        </w:rPr>
        <w:t xml:space="preserve">“Objection, lack of foundation.”</w:t>
      </w:r>
    </w:p>
    <w:p w:rsidR="00000000" w:rsidDel="00000000" w:rsidP="00000000" w:rsidRDefault="00000000" w:rsidRPr="00000000" w14:paraId="000000D1">
      <w:pPr>
        <w:numPr>
          <w:ilvl w:val="0"/>
          <w:numId w:val="8"/>
        </w:numPr>
        <w:ind w:left="720" w:hanging="360"/>
        <w:rPr>
          <w:u w:val="none"/>
        </w:rPr>
      </w:pPr>
      <w:r w:rsidDel="00000000" w:rsidR="00000000" w:rsidRPr="00000000">
        <w:rPr>
          <w:rtl w:val="0"/>
        </w:rPr>
        <w:t xml:space="preserve">“Objection, speculation.”</w:t>
      </w:r>
    </w:p>
    <w:p w:rsidR="00000000" w:rsidDel="00000000" w:rsidP="00000000" w:rsidRDefault="00000000" w:rsidRPr="00000000" w14:paraId="000000D2">
      <w:pPr>
        <w:numPr>
          <w:ilvl w:val="0"/>
          <w:numId w:val="8"/>
        </w:numPr>
        <w:ind w:left="720" w:hanging="360"/>
        <w:rPr>
          <w:u w:val="none"/>
        </w:rPr>
      </w:pPr>
      <w:r w:rsidDel="00000000" w:rsidR="00000000" w:rsidRPr="00000000">
        <w:rPr>
          <w:rtl w:val="0"/>
        </w:rPr>
        <w:t xml:space="preserve">“Objection, argumentative.”</w:t>
      </w:r>
    </w:p>
    <w:p w:rsidR="00000000" w:rsidDel="00000000" w:rsidP="00000000" w:rsidRDefault="00000000" w:rsidRPr="00000000" w14:paraId="000000D3">
      <w:pPr>
        <w:pStyle w:val="Heading2"/>
        <w:rPr/>
      </w:pPr>
      <w:bookmarkStart w:colFirst="0" w:colLast="0" w:name="_vm4rot59be5n" w:id="26"/>
      <w:bookmarkEnd w:id="26"/>
      <w:r w:rsidDel="00000000" w:rsidR="00000000" w:rsidRPr="00000000">
        <w:rPr>
          <w:rtl w:val="0"/>
        </w:rPr>
        <w:t xml:space="preserve">Objection cheat-sheet</w:t>
      </w:r>
    </w:p>
    <w:p w:rsidR="00000000" w:rsidDel="00000000" w:rsidP="00000000" w:rsidRDefault="00000000" w:rsidRPr="00000000" w14:paraId="000000D4">
      <w:pPr>
        <w:rPr/>
      </w:pPr>
      <w:r w:rsidDel="00000000" w:rsidR="00000000" w:rsidRPr="00000000">
        <w:rPr>
          <w:b w:val="1"/>
          <w:bCs w:val="1"/>
          <w:rtl w:val="0"/>
        </w:rPr>
        <w:t xml:space="preserve">Relevance</w:t>
      </w:r>
      <w:r w:rsidDel="00000000" w:rsidR="00000000" w:rsidRPr="00000000">
        <w:rPr>
          <w:rtl w:val="0"/>
        </w:rPr>
        <w:t xml:space="preserve">: doesn’t prove/disporve charged element</w:t>
      </w:r>
    </w:p>
    <w:p w:rsidR="00000000" w:rsidDel="00000000" w:rsidP="00000000" w:rsidRDefault="00000000" w:rsidRPr="00000000" w14:paraId="000000D5">
      <w:pPr>
        <w:rPr/>
      </w:pPr>
      <w:r w:rsidDel="00000000" w:rsidR="00000000" w:rsidRPr="00000000">
        <w:rPr>
          <w:b w:val="1"/>
          <w:bCs w:val="1"/>
          <w:rtl w:val="0"/>
        </w:rPr>
        <w:t xml:space="preserve">Hearsay</w:t>
      </w:r>
      <w:r w:rsidDel="00000000" w:rsidR="00000000" w:rsidRPr="00000000">
        <w:rPr>
          <w:rtl w:val="0"/>
        </w:rPr>
        <w:t xml:space="preserve">: repeating out-of-court statements</w:t>
      </w:r>
    </w:p>
    <w:p w:rsidR="00000000" w:rsidDel="00000000" w:rsidP="00000000" w:rsidRDefault="00000000" w:rsidRPr="00000000" w14:paraId="000000D6">
      <w:pPr>
        <w:rPr/>
      </w:pPr>
      <w:r w:rsidDel="00000000" w:rsidR="00000000" w:rsidRPr="00000000">
        <w:rPr>
          <w:b w:val="1"/>
          <w:bCs w:val="1"/>
          <w:rtl w:val="0"/>
        </w:rPr>
        <w:t xml:space="preserve">Foundation</w:t>
      </w:r>
      <w:r w:rsidDel="00000000" w:rsidR="00000000" w:rsidRPr="00000000">
        <w:rPr>
          <w:rtl w:val="0"/>
        </w:rPr>
        <w:t xml:space="preserve">: no basis for the evidence/testimony yet</w:t>
      </w:r>
    </w:p>
    <w:p w:rsidR="00000000" w:rsidDel="00000000" w:rsidP="00000000" w:rsidRDefault="00000000" w:rsidRPr="00000000" w14:paraId="000000D7">
      <w:pPr>
        <w:rPr/>
      </w:pPr>
      <w:r w:rsidDel="00000000" w:rsidR="00000000" w:rsidRPr="00000000">
        <w:rPr>
          <w:b w:val="1"/>
          <w:bCs w:val="1"/>
          <w:rtl w:val="0"/>
        </w:rPr>
        <w:t xml:space="preserve">Speculation</w:t>
      </w:r>
      <w:r w:rsidDel="00000000" w:rsidR="00000000" w:rsidRPr="00000000">
        <w:rPr>
          <w:rtl w:val="0"/>
        </w:rPr>
        <w:t xml:space="preserve">: witness is guessing</w:t>
      </w:r>
    </w:p>
    <w:p w:rsidR="00000000" w:rsidDel="00000000" w:rsidP="00000000" w:rsidRDefault="00000000" w:rsidRPr="00000000" w14:paraId="000000D8">
      <w:pPr>
        <w:rPr/>
      </w:pPr>
      <w:r w:rsidDel="00000000" w:rsidR="00000000" w:rsidRPr="00000000">
        <w:rPr>
          <w:b w:val="1"/>
          <w:bCs w:val="1"/>
          <w:rtl w:val="0"/>
        </w:rPr>
        <w:t xml:space="preserve">Asked and answered</w:t>
      </w:r>
      <w:r w:rsidDel="00000000" w:rsidR="00000000" w:rsidRPr="00000000">
        <w:rPr>
          <w:rtl w:val="0"/>
        </w:rPr>
        <w:t xml:space="preserve">: repetitive</w:t>
      </w:r>
    </w:p>
    <w:p w:rsidR="00000000" w:rsidDel="00000000" w:rsidP="00000000" w:rsidRDefault="00000000" w:rsidRPr="00000000" w14:paraId="000000D9">
      <w:pPr>
        <w:rPr/>
      </w:pPr>
      <w:r w:rsidDel="00000000" w:rsidR="00000000" w:rsidRPr="00000000">
        <w:rPr>
          <w:b w:val="1"/>
          <w:bCs w:val="1"/>
          <w:rtl w:val="0"/>
        </w:rPr>
        <w:t xml:space="preserve">Argumentative</w:t>
      </w:r>
      <w:r w:rsidDel="00000000" w:rsidR="00000000" w:rsidRPr="00000000">
        <w:rPr>
          <w:rtl w:val="0"/>
        </w:rPr>
        <w:t xml:space="preserve">: counsel fighting the witness</w:t>
      </w:r>
    </w:p>
    <w:p w:rsidR="00000000" w:rsidDel="00000000" w:rsidP="00000000" w:rsidRDefault="00000000" w:rsidRPr="00000000" w14:paraId="000000DA">
      <w:pPr>
        <w:rPr/>
      </w:pPr>
      <w:r w:rsidDel="00000000" w:rsidR="00000000" w:rsidRPr="00000000">
        <w:rPr>
          <w:b w:val="1"/>
          <w:bCs w:val="1"/>
          <w:rtl w:val="0"/>
        </w:rPr>
        <w:t xml:space="preserve">Improper opinion</w:t>
      </w:r>
      <w:r w:rsidDel="00000000" w:rsidR="00000000" w:rsidRPr="00000000">
        <w:rPr>
          <w:rtl w:val="0"/>
        </w:rPr>
        <w:t xml:space="preserve">: not qualified to give that opinion</w:t>
      </w:r>
    </w:p>
    <w:p w:rsidR="00000000" w:rsidDel="00000000" w:rsidP="00000000" w:rsidRDefault="00000000" w:rsidRPr="00000000" w14:paraId="000000DB">
      <w:pPr>
        <w:pStyle w:val="Heading2"/>
        <w:rPr/>
      </w:pPr>
      <w:bookmarkStart w:colFirst="0" w:colLast="0" w:name="_94kb53d5at04" w:id="27"/>
      <w:bookmarkEnd w:id="27"/>
      <w:r w:rsidDel="00000000" w:rsidR="00000000" w:rsidRPr="00000000">
        <w:rPr>
          <w:rtl w:val="0"/>
        </w:rPr>
        <w:t xml:space="preserve">Rulings in Court</w:t>
      </w:r>
    </w:p>
    <w:p w:rsidR="00000000" w:rsidDel="00000000" w:rsidP="00000000" w:rsidRDefault="00000000" w:rsidRPr="00000000" w14:paraId="000000DC">
      <w:pPr>
        <w:rPr/>
      </w:pPr>
      <w:r w:rsidDel="00000000" w:rsidR="00000000" w:rsidRPr="00000000">
        <w:rPr>
          <w:b w:val="1"/>
          <w:bCs w:val="1"/>
          <w:rtl w:val="0"/>
        </w:rPr>
        <w:t xml:space="preserve">Sustained </w:t>
      </w:r>
      <w:r w:rsidDel="00000000" w:rsidR="00000000" w:rsidRPr="00000000">
        <w:rPr>
          <w:rtl w:val="0"/>
        </w:rPr>
        <w:t xml:space="preserve">- Judge agrees with objection (question usually stops; answer may be stricken)</w:t>
      </w:r>
    </w:p>
    <w:p w:rsidR="00000000" w:rsidDel="00000000" w:rsidP="00000000" w:rsidRDefault="00000000" w:rsidRPr="00000000" w14:paraId="000000DD">
      <w:pPr>
        <w:rPr/>
      </w:pPr>
      <w:r w:rsidDel="00000000" w:rsidR="00000000" w:rsidRPr="00000000">
        <w:rPr>
          <w:b w:val="1"/>
          <w:bCs w:val="1"/>
          <w:rtl w:val="0"/>
        </w:rPr>
        <w:t xml:space="preserve">Overruled </w:t>
      </w:r>
      <w:r w:rsidDel="00000000" w:rsidR="00000000" w:rsidRPr="00000000">
        <w:rPr>
          <w:rtl w:val="0"/>
        </w:rPr>
        <w:t xml:space="preserve">- Judge rejects the objection (question/answer continues)</w:t>
      </w:r>
    </w:p>
    <w:p w:rsidR="00000000" w:rsidDel="00000000" w:rsidP="00000000" w:rsidRDefault="00000000" w:rsidRPr="00000000" w14:paraId="000000DE">
      <w:pPr>
        <w:rPr/>
      </w:pPr>
      <w:r w:rsidDel="00000000" w:rsidR="00000000" w:rsidRPr="00000000">
        <w:rPr>
          <w:b w:val="1"/>
          <w:bCs w:val="1"/>
          <w:rtl w:val="0"/>
        </w:rPr>
        <w:t xml:space="preserve">Strike/striken</w:t>
      </w:r>
      <w:r w:rsidDel="00000000" w:rsidR="00000000" w:rsidRPr="00000000">
        <w:rPr>
          <w:rtl w:val="0"/>
        </w:rPr>
        <w:t xml:space="preserve"> - The judge removes a statement from the record.</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pStyle w:val="Heading1"/>
        <w:rPr/>
      </w:pPr>
      <w:bookmarkStart w:colFirst="0" w:colLast="0" w:name="_xm4o9vavgkwz" w:id="28"/>
      <w:bookmarkEnd w:id="28"/>
      <w:r w:rsidDel="00000000" w:rsidR="00000000" w:rsidRPr="00000000">
        <w:rPr>
          <w:rtl w:val="0"/>
        </w:rPr>
        <w:t xml:space="preserve">Chapter 8: Cross Examination Fundamentals</w:t>
      </w:r>
    </w:p>
    <w:p w:rsidR="00000000" w:rsidDel="00000000" w:rsidP="00000000" w:rsidRDefault="00000000" w:rsidRPr="00000000" w14:paraId="000000E1">
      <w:pPr>
        <w:rPr/>
      </w:pPr>
      <w:r w:rsidDel="00000000" w:rsidR="00000000" w:rsidRPr="00000000">
        <w:rPr>
          <w:rtl w:val="0"/>
        </w:rPr>
        <w:t xml:space="preserve">Cross is not a speech. Cross is control</w:t>
      </w:r>
    </w:p>
    <w:p w:rsidR="00000000" w:rsidDel="00000000" w:rsidP="00000000" w:rsidRDefault="00000000" w:rsidRPr="00000000" w14:paraId="000000E2">
      <w:pPr>
        <w:pStyle w:val="Heading2"/>
        <w:rPr/>
      </w:pPr>
      <w:bookmarkStart w:colFirst="0" w:colLast="0" w:name="_1umo6y5a11pt" w:id="29"/>
      <w:bookmarkEnd w:id="29"/>
      <w:r w:rsidDel="00000000" w:rsidR="00000000" w:rsidRPr="00000000">
        <w:rPr>
          <w:rtl w:val="0"/>
        </w:rPr>
        <w:t xml:space="preserve">The Rule of Cross</w:t>
      </w:r>
    </w:p>
    <w:p w:rsidR="00000000" w:rsidDel="00000000" w:rsidP="00000000" w:rsidRDefault="00000000" w:rsidRPr="00000000" w14:paraId="000000E3">
      <w:pPr>
        <w:numPr>
          <w:ilvl w:val="0"/>
          <w:numId w:val="14"/>
        </w:numPr>
        <w:ind w:left="720" w:hanging="360"/>
        <w:rPr>
          <w:u w:val="none"/>
        </w:rPr>
      </w:pPr>
      <w:r w:rsidDel="00000000" w:rsidR="00000000" w:rsidRPr="00000000">
        <w:rPr>
          <w:rtl w:val="0"/>
        </w:rPr>
        <w:t xml:space="preserve">Ask leading questions</w:t>
      </w:r>
    </w:p>
    <w:p w:rsidR="00000000" w:rsidDel="00000000" w:rsidP="00000000" w:rsidRDefault="00000000" w:rsidRPr="00000000" w14:paraId="000000E4">
      <w:pPr>
        <w:numPr>
          <w:ilvl w:val="0"/>
          <w:numId w:val="14"/>
        </w:numPr>
        <w:ind w:left="720" w:hanging="360"/>
        <w:rPr>
          <w:u w:val="none"/>
        </w:rPr>
      </w:pPr>
      <w:r w:rsidDel="00000000" w:rsidR="00000000" w:rsidRPr="00000000">
        <w:rPr>
          <w:rtl w:val="0"/>
        </w:rPr>
        <w:t xml:space="preserve">One fact per question</w:t>
      </w:r>
    </w:p>
    <w:p w:rsidR="00000000" w:rsidDel="00000000" w:rsidP="00000000" w:rsidRDefault="00000000" w:rsidRPr="00000000" w14:paraId="000000E5">
      <w:pPr>
        <w:numPr>
          <w:ilvl w:val="0"/>
          <w:numId w:val="14"/>
        </w:numPr>
        <w:ind w:left="720" w:hanging="360"/>
        <w:rPr>
          <w:u w:val="none"/>
        </w:rPr>
      </w:pPr>
      <w:r w:rsidDel="00000000" w:rsidR="00000000" w:rsidRPr="00000000">
        <w:rPr>
          <w:rtl w:val="0"/>
        </w:rPr>
        <w:t xml:space="preserve">Don’t ask questions you do not know the answer to.</w:t>
      </w:r>
    </w:p>
    <w:p w:rsidR="00000000" w:rsidDel="00000000" w:rsidP="00000000" w:rsidRDefault="00000000" w:rsidRPr="00000000" w14:paraId="000000E6">
      <w:pPr>
        <w:numPr>
          <w:ilvl w:val="0"/>
          <w:numId w:val="14"/>
        </w:numPr>
        <w:ind w:left="720" w:hanging="360"/>
        <w:rPr>
          <w:u w:val="none"/>
        </w:rPr>
      </w:pPr>
      <w:r w:rsidDel="00000000" w:rsidR="00000000" w:rsidRPr="00000000">
        <w:rPr>
          <w:rtl w:val="0"/>
        </w:rPr>
        <w:t xml:space="preserve">Never ask “why” unless you already know the answer.</w:t>
      </w:r>
    </w:p>
    <w:p w:rsidR="00000000" w:rsidDel="00000000" w:rsidP="00000000" w:rsidRDefault="00000000" w:rsidRPr="00000000" w14:paraId="000000E7">
      <w:pPr>
        <w:numPr>
          <w:ilvl w:val="0"/>
          <w:numId w:val="14"/>
        </w:numPr>
        <w:ind w:left="720" w:hanging="360"/>
        <w:rPr>
          <w:u w:val="none"/>
        </w:rPr>
      </w:pPr>
      <w:r w:rsidDel="00000000" w:rsidR="00000000" w:rsidRPr="00000000">
        <w:rPr>
          <w:rtl w:val="0"/>
        </w:rPr>
        <w:t xml:space="preserve">Stop after your point lands</w:t>
      </w:r>
    </w:p>
    <w:p w:rsidR="00000000" w:rsidDel="00000000" w:rsidP="00000000" w:rsidRDefault="00000000" w:rsidRPr="00000000" w14:paraId="000000E8">
      <w:pPr>
        <w:pStyle w:val="Heading2"/>
        <w:rPr/>
      </w:pPr>
      <w:bookmarkStart w:colFirst="0" w:colLast="0" w:name="_wihkz3nbmkr7" w:id="30"/>
      <w:bookmarkEnd w:id="30"/>
      <w:r w:rsidDel="00000000" w:rsidR="00000000" w:rsidRPr="00000000">
        <w:rPr>
          <w:rtl w:val="0"/>
        </w:rPr>
        <w:t xml:space="preserve">What You Cross For</w:t>
      </w:r>
    </w:p>
    <w:p w:rsidR="00000000" w:rsidDel="00000000" w:rsidP="00000000" w:rsidRDefault="00000000" w:rsidRPr="00000000" w14:paraId="000000E9">
      <w:pPr>
        <w:numPr>
          <w:ilvl w:val="0"/>
          <w:numId w:val="15"/>
        </w:numPr>
        <w:ind w:left="720" w:hanging="360"/>
        <w:rPr>
          <w:u w:val="none"/>
        </w:rPr>
      </w:pPr>
      <w:r w:rsidDel="00000000" w:rsidR="00000000" w:rsidRPr="00000000">
        <w:rPr>
          <w:rtl w:val="0"/>
        </w:rPr>
        <w:t xml:space="preserve">Timeline errors</w:t>
      </w:r>
    </w:p>
    <w:p w:rsidR="00000000" w:rsidDel="00000000" w:rsidP="00000000" w:rsidRDefault="00000000" w:rsidRPr="00000000" w14:paraId="000000EA">
      <w:pPr>
        <w:numPr>
          <w:ilvl w:val="0"/>
          <w:numId w:val="15"/>
        </w:numPr>
        <w:ind w:left="720" w:hanging="360"/>
        <w:rPr>
          <w:u w:val="none"/>
        </w:rPr>
      </w:pPr>
      <w:r w:rsidDel="00000000" w:rsidR="00000000" w:rsidRPr="00000000">
        <w:rPr>
          <w:rtl w:val="0"/>
        </w:rPr>
        <w:t xml:space="preserve">Assumptions</w:t>
      </w:r>
    </w:p>
    <w:p w:rsidR="00000000" w:rsidDel="00000000" w:rsidP="00000000" w:rsidRDefault="00000000" w:rsidRPr="00000000" w14:paraId="000000EB">
      <w:pPr>
        <w:numPr>
          <w:ilvl w:val="0"/>
          <w:numId w:val="15"/>
        </w:numPr>
        <w:ind w:left="720" w:hanging="360"/>
        <w:rPr>
          <w:u w:val="none"/>
        </w:rPr>
      </w:pPr>
      <w:r w:rsidDel="00000000" w:rsidR="00000000" w:rsidRPr="00000000">
        <w:rPr>
          <w:rtl w:val="0"/>
        </w:rPr>
        <w:t xml:space="preserve">Inconsistent statements</w:t>
      </w:r>
    </w:p>
    <w:p w:rsidR="00000000" w:rsidDel="00000000" w:rsidP="00000000" w:rsidRDefault="00000000" w:rsidRPr="00000000" w14:paraId="000000EC">
      <w:pPr>
        <w:numPr>
          <w:ilvl w:val="0"/>
          <w:numId w:val="15"/>
        </w:numPr>
        <w:ind w:left="720" w:hanging="360"/>
        <w:rPr>
          <w:u w:val="none"/>
        </w:rPr>
      </w:pPr>
      <w:r w:rsidDel="00000000" w:rsidR="00000000" w:rsidRPr="00000000">
        <w:rPr>
          <w:rtl w:val="0"/>
        </w:rPr>
        <w:t xml:space="preserve">Missing steps</w:t>
      </w:r>
    </w:p>
    <w:p w:rsidR="00000000" w:rsidDel="00000000" w:rsidP="00000000" w:rsidRDefault="00000000" w:rsidRPr="00000000" w14:paraId="000000ED">
      <w:pPr>
        <w:numPr>
          <w:ilvl w:val="0"/>
          <w:numId w:val="15"/>
        </w:numPr>
        <w:ind w:left="720" w:hanging="360"/>
        <w:rPr>
          <w:u w:val="none"/>
        </w:rPr>
      </w:pPr>
      <w:r w:rsidDel="00000000" w:rsidR="00000000" w:rsidRPr="00000000">
        <w:rPr>
          <w:rtl w:val="0"/>
        </w:rPr>
        <w:t xml:space="preserve">Lack of probable cause</w:t>
      </w:r>
    </w:p>
    <w:p w:rsidR="00000000" w:rsidDel="00000000" w:rsidP="00000000" w:rsidRDefault="00000000" w:rsidRPr="00000000" w14:paraId="000000EE">
      <w:pPr>
        <w:numPr>
          <w:ilvl w:val="0"/>
          <w:numId w:val="15"/>
        </w:numPr>
        <w:ind w:left="720" w:hanging="360"/>
        <w:rPr>
          <w:u w:val="none"/>
        </w:rPr>
      </w:pPr>
      <w:r w:rsidDel="00000000" w:rsidR="00000000" w:rsidRPr="00000000">
        <w:rPr>
          <w:rtl w:val="0"/>
        </w:rPr>
        <w:t xml:space="preserve">Lack of identification</w:t>
      </w:r>
    </w:p>
    <w:p w:rsidR="00000000" w:rsidDel="00000000" w:rsidP="00000000" w:rsidRDefault="00000000" w:rsidRPr="00000000" w14:paraId="000000EF">
      <w:pPr>
        <w:numPr>
          <w:ilvl w:val="0"/>
          <w:numId w:val="15"/>
        </w:numPr>
        <w:ind w:left="720" w:hanging="360"/>
        <w:rPr>
          <w:u w:val="none"/>
        </w:rPr>
      </w:pPr>
      <w:r w:rsidDel="00000000" w:rsidR="00000000" w:rsidRPr="00000000">
        <w:rPr>
          <w:rtl w:val="0"/>
        </w:rPr>
        <w:t xml:space="preserve">Failure to follow procedure</w:t>
      </w:r>
    </w:p>
    <w:p w:rsidR="00000000" w:rsidDel="00000000" w:rsidP="00000000" w:rsidRDefault="00000000" w:rsidRPr="00000000" w14:paraId="000000F0">
      <w:pPr>
        <w:pStyle w:val="Heading1"/>
        <w:spacing w:after="0" w:lineRule="auto"/>
        <w:rPr/>
      </w:pPr>
      <w:bookmarkStart w:colFirst="0" w:colLast="0" w:name="_tkdfqvm5nl0f" w:id="31"/>
      <w:bookmarkEnd w:id="31"/>
      <w:r w:rsidDel="00000000" w:rsidR="00000000" w:rsidRPr="00000000">
        <w:rPr>
          <w:rtl w:val="0"/>
        </w:rPr>
        <w:t xml:space="preserve">Chapter 9: Negotiation, Pleas, Sentencing</w:t>
      </w:r>
    </w:p>
    <w:p w:rsidR="00000000" w:rsidDel="00000000" w:rsidP="00000000" w:rsidRDefault="00000000" w:rsidRPr="00000000" w14:paraId="000000F1">
      <w:pPr>
        <w:rPr/>
      </w:pPr>
      <w:r w:rsidDel="00000000" w:rsidR="00000000" w:rsidRPr="00000000">
        <w:rPr>
          <w:rtl w:val="0"/>
        </w:rPr>
        <w:t xml:space="preserve">Negotiation is where you turn weakness into leverage.</w:t>
      </w:r>
    </w:p>
    <w:p w:rsidR="00000000" w:rsidDel="00000000" w:rsidP="00000000" w:rsidRDefault="00000000" w:rsidRPr="00000000" w14:paraId="000000F2">
      <w:pPr>
        <w:pStyle w:val="Heading2"/>
        <w:rPr/>
      </w:pPr>
      <w:bookmarkStart w:colFirst="0" w:colLast="0" w:name="_fnjocs1os32w" w:id="32"/>
      <w:bookmarkEnd w:id="32"/>
      <w:r w:rsidDel="00000000" w:rsidR="00000000" w:rsidRPr="00000000">
        <w:rPr>
          <w:rtl w:val="0"/>
        </w:rPr>
        <w:t xml:space="preserve">Negotiation Targets</w:t>
      </w:r>
    </w:p>
    <w:p w:rsidR="00000000" w:rsidDel="00000000" w:rsidP="00000000" w:rsidRDefault="00000000" w:rsidRPr="00000000" w14:paraId="000000F3">
      <w:pPr>
        <w:numPr>
          <w:ilvl w:val="0"/>
          <w:numId w:val="39"/>
        </w:numPr>
        <w:ind w:left="720" w:hanging="360"/>
        <w:rPr>
          <w:u w:val="none"/>
        </w:rPr>
      </w:pPr>
      <w:r w:rsidDel="00000000" w:rsidR="00000000" w:rsidRPr="00000000">
        <w:rPr>
          <w:rtl w:val="0"/>
        </w:rPr>
        <w:t xml:space="preserve">Reduce counts</w:t>
      </w:r>
    </w:p>
    <w:p w:rsidR="00000000" w:rsidDel="00000000" w:rsidP="00000000" w:rsidRDefault="00000000" w:rsidRPr="00000000" w14:paraId="000000F4">
      <w:pPr>
        <w:numPr>
          <w:ilvl w:val="0"/>
          <w:numId w:val="39"/>
        </w:numPr>
        <w:ind w:left="720" w:hanging="360"/>
        <w:rPr>
          <w:u w:val="none"/>
        </w:rPr>
      </w:pPr>
      <w:r w:rsidDel="00000000" w:rsidR="00000000" w:rsidRPr="00000000">
        <w:rPr>
          <w:rtl w:val="0"/>
        </w:rPr>
        <w:t xml:space="preserve">Remove enhancements</w:t>
      </w:r>
    </w:p>
    <w:p w:rsidR="00000000" w:rsidDel="00000000" w:rsidP="00000000" w:rsidRDefault="00000000" w:rsidRPr="00000000" w14:paraId="000000F5">
      <w:pPr>
        <w:numPr>
          <w:ilvl w:val="0"/>
          <w:numId w:val="39"/>
        </w:numPr>
        <w:ind w:left="720" w:hanging="360"/>
        <w:rPr>
          <w:u w:val="none"/>
        </w:rPr>
      </w:pPr>
      <w:r w:rsidDel="00000000" w:rsidR="00000000" w:rsidRPr="00000000">
        <w:rPr>
          <w:rtl w:val="0"/>
        </w:rPr>
        <w:t xml:space="preserve">Reduce time</w:t>
      </w:r>
    </w:p>
    <w:p w:rsidR="00000000" w:rsidDel="00000000" w:rsidP="00000000" w:rsidRDefault="00000000" w:rsidRPr="00000000" w14:paraId="000000F6">
      <w:pPr>
        <w:numPr>
          <w:ilvl w:val="0"/>
          <w:numId w:val="39"/>
        </w:numPr>
        <w:ind w:left="720" w:hanging="360"/>
        <w:rPr>
          <w:u w:val="none"/>
        </w:rPr>
      </w:pPr>
      <w:r w:rsidDel="00000000" w:rsidR="00000000" w:rsidRPr="00000000">
        <w:rPr>
          <w:rtl w:val="0"/>
        </w:rPr>
        <w:t xml:space="preserve">Reduce fine</w:t>
      </w:r>
    </w:p>
    <w:p w:rsidR="00000000" w:rsidDel="00000000" w:rsidP="00000000" w:rsidRDefault="00000000" w:rsidRPr="00000000" w14:paraId="000000F7">
      <w:pPr>
        <w:numPr>
          <w:ilvl w:val="0"/>
          <w:numId w:val="39"/>
        </w:numPr>
        <w:ind w:left="720" w:hanging="360"/>
        <w:rPr>
          <w:u w:val="none"/>
        </w:rPr>
      </w:pPr>
      <w:r w:rsidDel="00000000" w:rsidR="00000000" w:rsidRPr="00000000">
        <w:rPr>
          <w:rtl w:val="0"/>
        </w:rPr>
        <w:t xml:space="preserve">Alternative sentencing (community service, probation, restitution, programs)</w:t>
      </w:r>
    </w:p>
    <w:p w:rsidR="00000000" w:rsidDel="00000000" w:rsidP="00000000" w:rsidRDefault="00000000" w:rsidRPr="00000000" w14:paraId="000000F8">
      <w:pPr>
        <w:numPr>
          <w:ilvl w:val="0"/>
          <w:numId w:val="37"/>
        </w:numPr>
        <w:ind w:left="720" w:hanging="360"/>
      </w:pPr>
      <w:r w:rsidDel="00000000" w:rsidR="00000000" w:rsidRPr="00000000">
        <w:rPr>
          <w:rtl w:val="0"/>
        </w:rPr>
        <w:t xml:space="preserve">Use mitigation: clean record, cooperation, medical, intent, necessity</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Key Line: “States case has risk. My client has mitigation. Let’s resolve this clean”</w:t>
      </w:r>
    </w:p>
    <w:p w:rsidR="00000000" w:rsidDel="00000000" w:rsidP="00000000" w:rsidRDefault="00000000" w:rsidRPr="00000000" w14:paraId="000000FB">
      <w:pPr>
        <w:pStyle w:val="Heading2"/>
        <w:rPr/>
      </w:pPr>
      <w:bookmarkStart w:colFirst="0" w:colLast="0" w:name="_2jsqdb83abc" w:id="33"/>
      <w:bookmarkEnd w:id="33"/>
      <w:r w:rsidDel="00000000" w:rsidR="00000000" w:rsidRPr="00000000">
        <w:rPr>
          <w:rtl w:val="0"/>
        </w:rPr>
        <w:t xml:space="preserve">Sentencing Mitigation Checklist</w:t>
      </w:r>
    </w:p>
    <w:p w:rsidR="00000000" w:rsidDel="00000000" w:rsidP="00000000" w:rsidRDefault="00000000" w:rsidRPr="00000000" w14:paraId="000000FC">
      <w:pPr>
        <w:numPr>
          <w:ilvl w:val="0"/>
          <w:numId w:val="38"/>
        </w:numPr>
        <w:ind w:left="720" w:hanging="360"/>
        <w:rPr>
          <w:u w:val="none"/>
        </w:rPr>
      </w:pPr>
      <w:r w:rsidDel="00000000" w:rsidR="00000000" w:rsidRPr="00000000">
        <w:rPr>
          <w:rtl w:val="0"/>
        </w:rPr>
        <w:t xml:space="preserve">No prior record</w:t>
      </w:r>
    </w:p>
    <w:p w:rsidR="00000000" w:rsidDel="00000000" w:rsidP="00000000" w:rsidRDefault="00000000" w:rsidRPr="00000000" w14:paraId="000000FD">
      <w:pPr>
        <w:numPr>
          <w:ilvl w:val="0"/>
          <w:numId w:val="38"/>
        </w:numPr>
        <w:ind w:left="720" w:hanging="360"/>
        <w:rPr>
          <w:u w:val="none"/>
        </w:rPr>
      </w:pPr>
      <w:r w:rsidDel="00000000" w:rsidR="00000000" w:rsidRPr="00000000">
        <w:rPr>
          <w:rtl w:val="0"/>
        </w:rPr>
        <w:t xml:space="preserve">Medical issues or injuries</w:t>
      </w:r>
    </w:p>
    <w:p w:rsidR="00000000" w:rsidDel="00000000" w:rsidP="00000000" w:rsidRDefault="00000000" w:rsidRPr="00000000" w14:paraId="000000FE">
      <w:pPr>
        <w:numPr>
          <w:ilvl w:val="0"/>
          <w:numId w:val="38"/>
        </w:numPr>
        <w:ind w:left="720" w:hanging="360"/>
        <w:rPr>
          <w:u w:val="none"/>
        </w:rPr>
      </w:pPr>
      <w:r w:rsidDel="00000000" w:rsidR="00000000" w:rsidRPr="00000000">
        <w:rPr>
          <w:rtl w:val="0"/>
        </w:rPr>
        <w:t xml:space="preserve">Employment and community ties</w:t>
      </w:r>
    </w:p>
    <w:p w:rsidR="00000000" w:rsidDel="00000000" w:rsidP="00000000" w:rsidRDefault="00000000" w:rsidRPr="00000000" w14:paraId="000000FF">
      <w:pPr>
        <w:numPr>
          <w:ilvl w:val="0"/>
          <w:numId w:val="38"/>
        </w:numPr>
        <w:ind w:left="720" w:hanging="360"/>
        <w:rPr>
          <w:u w:val="none"/>
        </w:rPr>
      </w:pPr>
      <w:r w:rsidDel="00000000" w:rsidR="00000000" w:rsidRPr="00000000">
        <w:rPr>
          <w:rtl w:val="0"/>
        </w:rPr>
        <w:t xml:space="preserve">Cooperation and remorse (only if it helps)</w:t>
      </w:r>
    </w:p>
    <w:p w:rsidR="00000000" w:rsidDel="00000000" w:rsidP="00000000" w:rsidRDefault="00000000" w:rsidRPr="00000000" w14:paraId="00000100">
      <w:pPr>
        <w:numPr>
          <w:ilvl w:val="0"/>
          <w:numId w:val="38"/>
        </w:numPr>
        <w:ind w:left="720" w:hanging="360"/>
        <w:rPr>
          <w:u w:val="none"/>
        </w:rPr>
      </w:pPr>
      <w:r w:rsidDel="00000000" w:rsidR="00000000" w:rsidRPr="00000000">
        <w:rPr>
          <w:rtl w:val="0"/>
        </w:rPr>
        <w:t xml:space="preserve">Disproportionate sentencing compared to conduct</w:t>
      </w:r>
    </w:p>
    <w:p w:rsidR="00000000" w:rsidDel="00000000" w:rsidP="00000000" w:rsidRDefault="00000000" w:rsidRPr="00000000" w14:paraId="00000101">
      <w:pPr>
        <w:pStyle w:val="Heading1"/>
        <w:spacing w:after="0" w:lineRule="auto"/>
        <w:rPr/>
      </w:pPr>
      <w:bookmarkStart w:colFirst="0" w:colLast="0" w:name="_4ec8r336blvp" w:id="34"/>
      <w:bookmarkEnd w:id="34"/>
      <w:r w:rsidDel="00000000" w:rsidR="00000000" w:rsidRPr="00000000">
        <w:rPr>
          <w:rtl w:val="0"/>
        </w:rPr>
        <w:t xml:space="preserve">Chapter 10: Ethics and Conduct</w:t>
      </w:r>
    </w:p>
    <w:p w:rsidR="00000000" w:rsidDel="00000000" w:rsidP="00000000" w:rsidRDefault="00000000" w:rsidRPr="00000000" w14:paraId="00000102">
      <w:pPr>
        <w:rPr/>
      </w:pPr>
      <w:r w:rsidDel="00000000" w:rsidR="00000000" w:rsidRPr="00000000">
        <w:rPr>
          <w:rtl w:val="0"/>
        </w:rPr>
        <w:t xml:space="preserve">Defense attorneys do not need to be rude to be effective.</w:t>
      </w:r>
    </w:p>
    <w:p w:rsidR="00000000" w:rsidDel="00000000" w:rsidP="00000000" w:rsidRDefault="00000000" w:rsidRPr="00000000" w14:paraId="00000103">
      <w:pPr>
        <w:pStyle w:val="Heading2"/>
        <w:rPr/>
      </w:pPr>
      <w:bookmarkStart w:colFirst="0" w:colLast="0" w:name="_jrter365pw8r" w:id="35"/>
      <w:bookmarkEnd w:id="35"/>
      <w:r w:rsidDel="00000000" w:rsidR="00000000" w:rsidRPr="00000000">
        <w:rPr>
          <w:rtl w:val="0"/>
        </w:rPr>
        <w:t xml:space="preserve">Professional Rules</w:t>
      </w:r>
    </w:p>
    <w:p w:rsidR="00000000" w:rsidDel="00000000" w:rsidP="00000000" w:rsidRDefault="00000000" w:rsidRPr="00000000" w14:paraId="00000104">
      <w:pPr>
        <w:numPr>
          <w:ilvl w:val="0"/>
          <w:numId w:val="9"/>
        </w:numPr>
        <w:ind w:left="720" w:hanging="360"/>
        <w:rPr>
          <w:u w:val="none"/>
        </w:rPr>
      </w:pPr>
      <w:r w:rsidDel="00000000" w:rsidR="00000000" w:rsidRPr="00000000">
        <w:rPr>
          <w:rtl w:val="0"/>
        </w:rPr>
        <w:t xml:space="preserve">Do not lie to the court.</w:t>
      </w:r>
    </w:p>
    <w:p w:rsidR="00000000" w:rsidDel="00000000" w:rsidP="00000000" w:rsidRDefault="00000000" w:rsidRPr="00000000" w14:paraId="00000105">
      <w:pPr>
        <w:numPr>
          <w:ilvl w:val="0"/>
          <w:numId w:val="9"/>
        </w:numPr>
        <w:ind w:left="720" w:hanging="360"/>
        <w:rPr>
          <w:u w:val="none"/>
        </w:rPr>
      </w:pPr>
      <w:r w:rsidDel="00000000" w:rsidR="00000000" w:rsidRPr="00000000">
        <w:rPr>
          <w:rtl w:val="0"/>
        </w:rPr>
        <w:t xml:space="preserve">Do not tamper with witnesses.</w:t>
      </w:r>
    </w:p>
    <w:p w:rsidR="00000000" w:rsidDel="00000000" w:rsidP="00000000" w:rsidRDefault="00000000" w:rsidRPr="00000000" w14:paraId="00000106">
      <w:pPr>
        <w:numPr>
          <w:ilvl w:val="0"/>
          <w:numId w:val="9"/>
        </w:numPr>
        <w:ind w:left="720" w:hanging="360"/>
        <w:rPr>
          <w:u w:val="none"/>
        </w:rPr>
      </w:pPr>
      <w:r w:rsidDel="00000000" w:rsidR="00000000" w:rsidRPr="00000000">
        <w:rPr>
          <w:rtl w:val="0"/>
        </w:rPr>
        <w:t xml:space="preserve">Do not encourage perjury.</w:t>
      </w:r>
    </w:p>
    <w:p w:rsidR="00000000" w:rsidDel="00000000" w:rsidP="00000000" w:rsidRDefault="00000000" w:rsidRPr="00000000" w14:paraId="00000107">
      <w:pPr>
        <w:numPr>
          <w:ilvl w:val="0"/>
          <w:numId w:val="9"/>
        </w:numPr>
        <w:ind w:left="720" w:hanging="360"/>
        <w:rPr>
          <w:u w:val="none"/>
        </w:rPr>
      </w:pPr>
      <w:r w:rsidDel="00000000" w:rsidR="00000000" w:rsidRPr="00000000">
        <w:rPr>
          <w:rtl w:val="0"/>
        </w:rPr>
        <w:t xml:space="preserve">Do not misrepresent evidence.</w:t>
      </w:r>
    </w:p>
    <w:p w:rsidR="00000000" w:rsidDel="00000000" w:rsidP="00000000" w:rsidRDefault="00000000" w:rsidRPr="00000000" w14:paraId="00000108">
      <w:pPr>
        <w:numPr>
          <w:ilvl w:val="0"/>
          <w:numId w:val="9"/>
        </w:numPr>
        <w:ind w:left="720" w:hanging="360"/>
        <w:rPr>
          <w:u w:val="none"/>
        </w:rPr>
      </w:pPr>
      <w:r w:rsidDel="00000000" w:rsidR="00000000" w:rsidRPr="00000000">
        <w:rPr>
          <w:rtl w:val="0"/>
        </w:rPr>
        <w:t xml:space="preserve">Do not attack victims personally unless legally necessary.</w:t>
      </w:r>
    </w:p>
    <w:p w:rsidR="00000000" w:rsidDel="00000000" w:rsidP="00000000" w:rsidRDefault="00000000" w:rsidRPr="00000000" w14:paraId="00000109">
      <w:pPr>
        <w:pStyle w:val="Heading2"/>
        <w:rPr/>
      </w:pPr>
      <w:bookmarkStart w:colFirst="0" w:colLast="0" w:name="_ybwgf5usimkf" w:id="36"/>
      <w:bookmarkEnd w:id="36"/>
      <w:r w:rsidDel="00000000" w:rsidR="00000000" w:rsidRPr="00000000">
        <w:rPr>
          <w:rtl w:val="0"/>
        </w:rPr>
        <w:t xml:space="preserve">Common Mistakes</w:t>
      </w:r>
    </w:p>
    <w:p w:rsidR="00000000" w:rsidDel="00000000" w:rsidP="00000000" w:rsidRDefault="00000000" w:rsidRPr="00000000" w14:paraId="0000010A">
      <w:pPr>
        <w:numPr>
          <w:ilvl w:val="0"/>
          <w:numId w:val="21"/>
        </w:numPr>
        <w:ind w:left="720" w:hanging="360"/>
        <w:rPr>
          <w:u w:val="none"/>
        </w:rPr>
      </w:pPr>
      <w:r w:rsidDel="00000000" w:rsidR="00000000" w:rsidRPr="00000000">
        <w:rPr>
          <w:rtl w:val="0"/>
        </w:rPr>
        <w:t xml:space="preserve">Speaking over the judge.</w:t>
      </w:r>
    </w:p>
    <w:p w:rsidR="00000000" w:rsidDel="00000000" w:rsidP="00000000" w:rsidRDefault="00000000" w:rsidRPr="00000000" w14:paraId="0000010B">
      <w:pPr>
        <w:numPr>
          <w:ilvl w:val="0"/>
          <w:numId w:val="21"/>
        </w:numPr>
        <w:ind w:left="720" w:hanging="360"/>
        <w:rPr>
          <w:u w:val="none"/>
        </w:rPr>
      </w:pPr>
      <w:r w:rsidDel="00000000" w:rsidR="00000000" w:rsidRPr="00000000">
        <w:rPr>
          <w:rtl w:val="0"/>
        </w:rPr>
        <w:t xml:space="preserve">Arguing facts during objections.</w:t>
      </w:r>
    </w:p>
    <w:p w:rsidR="00000000" w:rsidDel="00000000" w:rsidP="00000000" w:rsidRDefault="00000000" w:rsidRPr="00000000" w14:paraId="0000010C">
      <w:pPr>
        <w:numPr>
          <w:ilvl w:val="0"/>
          <w:numId w:val="21"/>
        </w:numPr>
        <w:ind w:left="720" w:hanging="360"/>
        <w:rPr>
          <w:u w:val="none"/>
        </w:rPr>
      </w:pPr>
      <w:r w:rsidDel="00000000" w:rsidR="00000000" w:rsidRPr="00000000">
        <w:rPr>
          <w:rtl w:val="0"/>
        </w:rPr>
        <w:t xml:space="preserve">Forgetting to request discovery.</w:t>
      </w:r>
    </w:p>
    <w:p w:rsidR="00000000" w:rsidDel="00000000" w:rsidP="00000000" w:rsidRDefault="00000000" w:rsidRPr="00000000" w14:paraId="0000010D">
      <w:pPr>
        <w:numPr>
          <w:ilvl w:val="0"/>
          <w:numId w:val="21"/>
        </w:numPr>
        <w:ind w:left="720" w:hanging="360"/>
        <w:rPr>
          <w:u w:val="none"/>
        </w:rPr>
      </w:pPr>
      <w:r w:rsidDel="00000000" w:rsidR="00000000" w:rsidRPr="00000000">
        <w:rPr>
          <w:rtl w:val="0"/>
        </w:rPr>
        <w:t xml:space="preserve">Asking open ended questions on cross.</w:t>
      </w:r>
    </w:p>
    <w:p w:rsidR="00000000" w:rsidDel="00000000" w:rsidP="00000000" w:rsidRDefault="00000000" w:rsidRPr="00000000" w14:paraId="0000010E">
      <w:pPr>
        <w:numPr>
          <w:ilvl w:val="0"/>
          <w:numId w:val="21"/>
        </w:numPr>
        <w:ind w:left="720" w:hanging="360"/>
        <w:rPr>
          <w:u w:val="none"/>
        </w:rPr>
      </w:pPr>
      <w:r w:rsidDel="00000000" w:rsidR="00000000" w:rsidRPr="00000000">
        <w:rPr>
          <w:rtl w:val="0"/>
        </w:rPr>
        <w:t xml:space="preserve">Ignoring sentencing mitigation.</w:t>
      </w:r>
    </w:p>
    <w:p w:rsidR="00000000" w:rsidDel="00000000" w:rsidP="00000000" w:rsidRDefault="00000000" w:rsidRPr="00000000" w14:paraId="0000010F">
      <w:pPr>
        <w:pStyle w:val="Heading1"/>
        <w:spacing w:after="0" w:lineRule="auto"/>
        <w:rPr/>
      </w:pPr>
      <w:bookmarkStart w:colFirst="0" w:colLast="0" w:name="_fin9wjkp86mv" w:id="37"/>
      <w:bookmarkEnd w:id="37"/>
      <w:r w:rsidDel="00000000" w:rsidR="00000000" w:rsidRPr="00000000">
        <w:rPr>
          <w:rtl w:val="0"/>
        </w:rPr>
        <w:t xml:space="preserve">Chapter 11: Templates and Scripts</w:t>
      </w:r>
    </w:p>
    <w:p w:rsidR="00000000" w:rsidDel="00000000" w:rsidP="00000000" w:rsidRDefault="00000000" w:rsidRPr="00000000" w14:paraId="00000110">
      <w:pPr>
        <w:pStyle w:val="Heading2"/>
        <w:spacing w:before="200" w:lineRule="auto"/>
        <w:rPr/>
      </w:pPr>
      <w:bookmarkStart w:colFirst="0" w:colLast="0" w:name="_lcv6cq9eq3r3" w:id="38"/>
      <w:bookmarkEnd w:id="38"/>
      <w:r w:rsidDel="00000000" w:rsidR="00000000" w:rsidRPr="00000000">
        <w:rPr>
          <w:rtl w:val="0"/>
        </w:rPr>
        <w:t xml:space="preserve">Discovery Request </w:t>
      </w:r>
    </w:p>
    <w:p w:rsidR="00000000" w:rsidDel="00000000" w:rsidP="00000000" w:rsidRDefault="00000000" w:rsidRPr="00000000" w14:paraId="00000111">
      <w:pPr>
        <w:rPr>
          <w:b w:val="1"/>
          <w:bCs w:val="1"/>
        </w:rPr>
      </w:pPr>
      <w:r w:rsidDel="00000000" w:rsidR="00000000" w:rsidRPr="00000000">
        <w:rPr>
          <w:b w:val="1"/>
          <w:bCs w:val="1"/>
          <w:rtl w:val="0"/>
        </w:rPr>
        <w:t xml:space="preserve">Defense requests the following discovery:</w:t>
      </w:r>
    </w:p>
    <w:p w:rsidR="00000000" w:rsidDel="00000000" w:rsidP="00000000" w:rsidRDefault="00000000" w:rsidRPr="00000000" w14:paraId="00000112">
      <w:pPr>
        <w:numPr>
          <w:ilvl w:val="0"/>
          <w:numId w:val="29"/>
        </w:numPr>
        <w:ind w:left="720" w:hanging="360"/>
        <w:rPr>
          <w:u w:val="none"/>
        </w:rPr>
      </w:pPr>
      <w:r w:rsidDel="00000000" w:rsidR="00000000" w:rsidRPr="00000000">
        <w:rPr>
          <w:rtl w:val="0"/>
        </w:rPr>
        <w:t xml:space="preserve">All video and audio, including bodycam, dashcam, and any third party footage.</w:t>
      </w:r>
    </w:p>
    <w:p w:rsidR="00000000" w:rsidDel="00000000" w:rsidP="00000000" w:rsidRDefault="00000000" w:rsidRPr="00000000" w14:paraId="00000113">
      <w:pPr>
        <w:numPr>
          <w:ilvl w:val="0"/>
          <w:numId w:val="29"/>
        </w:numPr>
        <w:ind w:left="720" w:hanging="360"/>
        <w:rPr>
          <w:u w:val="none"/>
        </w:rPr>
      </w:pPr>
      <w:r w:rsidDel="00000000" w:rsidR="00000000" w:rsidRPr="00000000">
        <w:rPr>
          <w:rtl w:val="0"/>
        </w:rPr>
        <w:t xml:space="preserve">All MDT and arrest reports, including supplemental reports.</w:t>
      </w:r>
    </w:p>
    <w:p w:rsidR="00000000" w:rsidDel="00000000" w:rsidP="00000000" w:rsidRDefault="00000000" w:rsidRPr="00000000" w14:paraId="00000114">
      <w:pPr>
        <w:numPr>
          <w:ilvl w:val="0"/>
          <w:numId w:val="29"/>
        </w:numPr>
        <w:ind w:left="720" w:hanging="360"/>
        <w:rPr>
          <w:u w:val="none"/>
        </w:rPr>
      </w:pPr>
      <w:r w:rsidDel="00000000" w:rsidR="00000000" w:rsidRPr="00000000">
        <w:rPr>
          <w:rtl w:val="0"/>
        </w:rPr>
        <w:t xml:space="preserve">Evidence logs, chain of custody, and inventory sheets.</w:t>
      </w:r>
    </w:p>
    <w:p w:rsidR="00000000" w:rsidDel="00000000" w:rsidP="00000000" w:rsidRDefault="00000000" w:rsidRPr="00000000" w14:paraId="00000115">
      <w:pPr>
        <w:numPr>
          <w:ilvl w:val="0"/>
          <w:numId w:val="29"/>
        </w:numPr>
        <w:ind w:left="720" w:hanging="360"/>
        <w:rPr>
          <w:u w:val="none"/>
        </w:rPr>
      </w:pPr>
      <w:r w:rsidDel="00000000" w:rsidR="00000000" w:rsidRPr="00000000">
        <w:rPr>
          <w:rtl w:val="0"/>
        </w:rPr>
        <w:t xml:space="preserve">Dispatch logs, radio traffic, and call records related to the incident.</w:t>
      </w:r>
    </w:p>
    <w:p w:rsidR="00000000" w:rsidDel="00000000" w:rsidP="00000000" w:rsidRDefault="00000000" w:rsidRPr="00000000" w14:paraId="00000116">
      <w:pPr>
        <w:numPr>
          <w:ilvl w:val="0"/>
          <w:numId w:val="29"/>
        </w:numPr>
        <w:ind w:left="720" w:hanging="360"/>
        <w:rPr>
          <w:u w:val="none"/>
        </w:rPr>
      </w:pPr>
      <w:r w:rsidDel="00000000" w:rsidR="00000000" w:rsidRPr="00000000">
        <w:rPr>
          <w:rtl w:val="0"/>
        </w:rPr>
        <w:t xml:space="preserve">Witness list and any written statements.</w:t>
      </w:r>
    </w:p>
    <w:p w:rsidR="00000000" w:rsidDel="00000000" w:rsidP="00000000" w:rsidRDefault="00000000" w:rsidRPr="00000000" w14:paraId="00000117">
      <w:pPr>
        <w:numPr>
          <w:ilvl w:val="0"/>
          <w:numId w:val="29"/>
        </w:numPr>
        <w:ind w:left="720" w:hanging="360"/>
        <w:rPr>
          <w:u w:val="none"/>
        </w:rPr>
      </w:pPr>
      <w:r w:rsidDel="00000000" w:rsidR="00000000" w:rsidRPr="00000000">
        <w:rPr>
          <w:rtl w:val="0"/>
        </w:rPr>
        <w:t xml:space="preserve">Any warrants, affidavits, returns, and attachments.</w:t>
      </w:r>
    </w:p>
    <w:p w:rsidR="00000000" w:rsidDel="00000000" w:rsidP="00000000" w:rsidRDefault="00000000" w:rsidRPr="00000000" w14:paraId="00000118">
      <w:pPr>
        <w:pStyle w:val="Heading2"/>
        <w:rPr/>
      </w:pPr>
      <w:bookmarkStart w:colFirst="0" w:colLast="0" w:name="_fw27xqrlq2mi" w:id="39"/>
      <w:bookmarkEnd w:id="39"/>
      <w:r w:rsidDel="00000000" w:rsidR="00000000" w:rsidRPr="00000000">
        <w:rPr>
          <w:rtl w:val="0"/>
        </w:rPr>
        <w:t xml:space="preserve">Motion to Suppress </w:t>
      </w:r>
    </w:p>
    <w:p w:rsidR="00000000" w:rsidDel="00000000" w:rsidP="00000000" w:rsidRDefault="00000000" w:rsidRPr="00000000" w14:paraId="00000119">
      <w:pPr>
        <w:rPr>
          <w:b w:val="1"/>
          <w:bCs w:val="1"/>
        </w:rPr>
      </w:pPr>
      <w:r w:rsidDel="00000000" w:rsidR="00000000" w:rsidRPr="00000000">
        <w:rPr>
          <w:b w:val="1"/>
          <w:bCs w:val="1"/>
          <w:rtl w:val="0"/>
        </w:rPr>
        <w:t xml:space="preserve">Defense moves to suppress evidence obtained from an unlawful stop and search.</w:t>
      </w:r>
    </w:p>
    <w:p w:rsidR="00000000" w:rsidDel="00000000" w:rsidP="00000000" w:rsidRDefault="00000000" w:rsidRPr="00000000" w14:paraId="0000011A">
      <w:pPr>
        <w:numPr>
          <w:ilvl w:val="0"/>
          <w:numId w:val="25"/>
        </w:numPr>
        <w:ind w:left="720" w:hanging="360"/>
        <w:rPr>
          <w:u w:val="none"/>
        </w:rPr>
      </w:pPr>
      <w:r w:rsidDel="00000000" w:rsidR="00000000" w:rsidRPr="00000000">
        <w:rPr>
          <w:rtl w:val="0"/>
        </w:rPr>
        <w:t xml:space="preserve">The stop lacked a lawful basis.</w:t>
      </w:r>
    </w:p>
    <w:p w:rsidR="00000000" w:rsidDel="00000000" w:rsidP="00000000" w:rsidRDefault="00000000" w:rsidRPr="00000000" w14:paraId="0000011B">
      <w:pPr>
        <w:numPr>
          <w:ilvl w:val="0"/>
          <w:numId w:val="25"/>
        </w:numPr>
        <w:ind w:left="720" w:hanging="360"/>
        <w:rPr>
          <w:u w:val="none"/>
        </w:rPr>
      </w:pPr>
      <w:r w:rsidDel="00000000" w:rsidR="00000000" w:rsidRPr="00000000">
        <w:rPr>
          <w:rtl w:val="0"/>
        </w:rPr>
        <w:t xml:space="preserve">The search lacked a warrant and no valid exception applied.</w:t>
      </w:r>
    </w:p>
    <w:p w:rsidR="00000000" w:rsidDel="00000000" w:rsidP="00000000" w:rsidRDefault="00000000" w:rsidRPr="00000000" w14:paraId="0000011C">
      <w:pPr>
        <w:numPr>
          <w:ilvl w:val="0"/>
          <w:numId w:val="25"/>
        </w:numPr>
        <w:ind w:left="720" w:hanging="360"/>
        <w:rPr>
          <w:u w:val="none"/>
        </w:rPr>
      </w:pPr>
      <w:r w:rsidDel="00000000" w:rsidR="00000000" w:rsidRPr="00000000">
        <w:rPr>
          <w:rtl w:val="0"/>
        </w:rPr>
        <w:t xml:space="preserve">Therefore the evidence is inadmissible, and any charges relying on it should be dismissed or reduced.</w:t>
      </w:r>
    </w:p>
    <w:p w:rsidR="00000000" w:rsidDel="00000000" w:rsidP="00000000" w:rsidRDefault="00000000" w:rsidRPr="00000000" w14:paraId="0000011D">
      <w:pPr>
        <w:pStyle w:val="Heading2"/>
        <w:rPr/>
      </w:pPr>
      <w:bookmarkStart w:colFirst="0" w:colLast="0" w:name="_evbsxah084zt" w:id="40"/>
      <w:bookmarkEnd w:id="40"/>
      <w:r w:rsidDel="00000000" w:rsidR="00000000" w:rsidRPr="00000000">
        <w:rPr>
          <w:rtl w:val="0"/>
        </w:rPr>
        <w:t xml:space="preserve">Client Control Script</w:t>
      </w:r>
    </w:p>
    <w:p w:rsidR="00000000" w:rsidDel="00000000" w:rsidP="00000000" w:rsidRDefault="00000000" w:rsidRPr="00000000" w14:paraId="0000011E">
      <w:pPr>
        <w:rPr/>
      </w:pPr>
      <w:r w:rsidDel="00000000" w:rsidR="00000000" w:rsidRPr="00000000">
        <w:rPr>
          <w:rtl w:val="0"/>
        </w:rPr>
        <w:t xml:space="preserve">“From here forward, do not explain anything to the police. If they ask questions, you say you want your attorney. If they push, you repeat it. You do not fill silence”</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pStyle w:val="Heading2"/>
        <w:rPr/>
      </w:pPr>
      <w:bookmarkStart w:colFirst="0" w:colLast="0" w:name="_uf6tljma5lq" w:id="41"/>
      <w:bookmarkEnd w:id="41"/>
      <w:r w:rsidDel="00000000" w:rsidR="00000000" w:rsidRPr="00000000">
        <w:rPr>
          <w:rtl w:val="0"/>
        </w:rPr>
        <w:t xml:space="preserve"> Template Link for all Templates for Attorneys</w:t>
      </w:r>
    </w:p>
    <w:p w:rsidR="00000000" w:rsidDel="00000000" w:rsidP="00000000" w:rsidRDefault="00000000" w:rsidRPr="00000000" w14:paraId="00000122">
      <w:pPr>
        <w:ind w:left="0" w:firstLine="0"/>
        <w:rPr/>
      </w:pPr>
      <w:hyperlink r:id="rId6">
        <w:r w:rsidDel="00000000" w:rsidR="00000000" w:rsidRPr="00000000">
          <w:rPr>
            <w:color w:val="0000ee"/>
            <w:u w:val="single"/>
            <w:rtl w:val="0"/>
          </w:rPr>
          <w:t xml:space="preserve">DOJ Filing Cabinet</w:t>
        </w:r>
      </w:hyperlink>
      <w:r w:rsidDel="00000000" w:rsidR="00000000" w:rsidRPr="00000000">
        <w:rPr>
          <w:rtl w:val="0"/>
        </w:rPr>
      </w:r>
    </w:p>
    <w:p w:rsidR="00000000" w:rsidDel="00000000" w:rsidP="00000000" w:rsidRDefault="00000000" w:rsidRPr="00000000" w14:paraId="00000123">
      <w:pPr>
        <w:ind w:left="0" w:firstLine="0"/>
        <w:rPr/>
      </w:pPr>
      <w:r w:rsidDel="00000000" w:rsidR="00000000" w:rsidRPr="00000000">
        <w:rPr>
          <w:rtl w:val="0"/>
        </w:rPr>
      </w:r>
    </w:p>
    <w:p w:rsidR="00000000" w:rsidDel="00000000" w:rsidP="00000000" w:rsidRDefault="00000000" w:rsidRPr="00000000" w14:paraId="00000124">
      <w:pPr>
        <w:ind w:left="0" w:firstLine="0"/>
        <w:rPr/>
      </w:pPr>
      <w:r w:rsidDel="00000000" w:rsidR="00000000" w:rsidRPr="00000000">
        <w:rPr>
          <w:rtl w:val="0"/>
        </w:rPr>
      </w:r>
    </w:p>
    <w:p w:rsidR="00000000" w:rsidDel="00000000" w:rsidP="00000000" w:rsidRDefault="00000000" w:rsidRPr="00000000" w14:paraId="000001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6">
      <w:pPr>
        <w:pStyle w:val="Heading1"/>
        <w:rPr/>
      </w:pPr>
      <w:bookmarkStart w:colFirst="0" w:colLast="0" w:name="_g5moxgsygw9n" w:id="42"/>
      <w:bookmarkEnd w:id="42"/>
      <w:r w:rsidDel="00000000" w:rsidR="00000000" w:rsidRPr="00000000">
        <w:rPr>
          <w:rtl w:val="0"/>
        </w:rPr>
        <w:t xml:space="preserve">Chapter 12: Legal Terminology Glossary</w:t>
      </w:r>
    </w:p>
    <w:p w:rsidR="00000000" w:rsidDel="00000000" w:rsidP="00000000" w:rsidRDefault="00000000" w:rsidRPr="00000000" w14:paraId="00000127">
      <w:pPr>
        <w:pStyle w:val="Heading2"/>
        <w:rPr/>
      </w:pPr>
      <w:bookmarkStart w:colFirst="0" w:colLast="0" w:name="_3sl4c5cqs7o" w:id="43"/>
      <w:bookmarkEnd w:id="43"/>
      <w:r w:rsidDel="00000000" w:rsidR="00000000" w:rsidRPr="00000000">
        <w:rPr>
          <w:rtl w:val="0"/>
        </w:rPr>
        <w:t xml:space="preserve">A</w:t>
      </w:r>
    </w:p>
    <w:p w:rsidR="00000000" w:rsidDel="00000000" w:rsidP="00000000" w:rsidRDefault="00000000" w:rsidRPr="00000000" w14:paraId="00000128">
      <w:pPr>
        <w:rPr/>
      </w:pPr>
      <w:r w:rsidDel="00000000" w:rsidR="00000000" w:rsidRPr="00000000">
        <w:rPr>
          <w:b w:val="1"/>
          <w:bCs w:val="1"/>
          <w:rtl w:val="0"/>
        </w:rPr>
        <w:t xml:space="preserve">Affidavit</w:t>
        <w:br w:type="textWrapping"/>
        <w:t xml:space="preserve"> </w:t>
      </w:r>
      <w:r w:rsidDel="00000000" w:rsidR="00000000" w:rsidRPr="00000000">
        <w:rPr>
          <w:rtl w:val="0"/>
        </w:rPr>
        <w:tab/>
      </w:r>
      <w:r w:rsidDel="00000000" w:rsidR="00000000" w:rsidRPr="00000000">
        <w:rPr>
          <w:rtl w:val="0"/>
        </w:rPr>
        <w:t xml:space="preserve">A written sworn statement used to support warrants, charges, or motions.</w:t>
      </w:r>
    </w:p>
    <w:p w:rsidR="00000000" w:rsidDel="00000000" w:rsidP="00000000" w:rsidRDefault="00000000" w:rsidRPr="00000000" w14:paraId="00000129">
      <w:pPr>
        <w:rPr/>
      </w:pPr>
      <w:r w:rsidDel="00000000" w:rsidR="00000000" w:rsidRPr="00000000">
        <w:rPr>
          <w:b w:val="1"/>
          <w:bCs w:val="1"/>
          <w:rtl w:val="0"/>
        </w:rPr>
        <w:t xml:space="preserve">Admissible</w:t>
        <w:br w:type="textWrapping"/>
        <w:t xml:space="preserve"> </w:t>
        <w:tab/>
      </w:r>
      <w:r w:rsidDel="00000000" w:rsidR="00000000" w:rsidRPr="00000000">
        <w:rPr>
          <w:rtl w:val="0"/>
        </w:rPr>
        <w:t xml:space="preserve">Evidence the court allows to be used. If it’s inadmissible, it should be excluded.</w:t>
      </w:r>
    </w:p>
    <w:p w:rsidR="00000000" w:rsidDel="00000000" w:rsidP="00000000" w:rsidRDefault="00000000" w:rsidRPr="00000000" w14:paraId="0000012A">
      <w:pPr>
        <w:rPr>
          <w:b w:val="1"/>
          <w:bCs w:val="1"/>
        </w:rPr>
      </w:pPr>
      <w:r w:rsidDel="00000000" w:rsidR="00000000" w:rsidRPr="00000000">
        <w:rPr>
          <w:b w:val="1"/>
          <w:bCs w:val="1"/>
          <w:rtl w:val="0"/>
        </w:rPr>
        <w:t xml:space="preserve">Aggravating Factors</w:t>
      </w:r>
    </w:p>
    <w:p w:rsidR="00000000" w:rsidDel="00000000" w:rsidP="00000000" w:rsidRDefault="00000000" w:rsidRPr="00000000" w14:paraId="0000012B">
      <w:pPr>
        <w:rPr/>
      </w:pPr>
      <w:r w:rsidDel="00000000" w:rsidR="00000000" w:rsidRPr="00000000">
        <w:rPr>
          <w:rtl w:val="0"/>
        </w:rPr>
        <w:tab/>
        <w:t xml:space="preserve">Facts that increase punishment</w:t>
      </w:r>
    </w:p>
    <w:p w:rsidR="00000000" w:rsidDel="00000000" w:rsidP="00000000" w:rsidRDefault="00000000" w:rsidRPr="00000000" w14:paraId="0000012C">
      <w:pPr>
        <w:rPr/>
      </w:pPr>
      <w:r w:rsidDel="00000000" w:rsidR="00000000" w:rsidRPr="00000000">
        <w:rPr>
          <w:b w:val="1"/>
          <w:bCs w:val="1"/>
          <w:rtl w:val="0"/>
        </w:rPr>
        <w:t xml:space="preserve">Allegation</w:t>
        <w:br w:type="textWrapping"/>
        <w:t xml:space="preserve"> </w:t>
      </w:r>
      <w:r w:rsidDel="00000000" w:rsidR="00000000" w:rsidRPr="00000000">
        <w:rPr>
          <w:rtl w:val="0"/>
        </w:rPr>
        <w:tab/>
        <w:t xml:space="preserve">A claim that something happened. Not proof.</w:t>
      </w:r>
    </w:p>
    <w:p w:rsidR="00000000" w:rsidDel="00000000" w:rsidP="00000000" w:rsidRDefault="00000000" w:rsidRPr="00000000" w14:paraId="0000012D">
      <w:pPr>
        <w:rPr/>
      </w:pPr>
      <w:r w:rsidDel="00000000" w:rsidR="00000000" w:rsidRPr="00000000">
        <w:rPr>
          <w:b w:val="1"/>
          <w:bCs w:val="1"/>
          <w:rtl w:val="0"/>
        </w:rPr>
        <w:t xml:space="preserve">Appeal </w:t>
        <w:br w:type="textWrapping"/>
      </w:r>
      <w:r w:rsidDel="00000000" w:rsidR="00000000" w:rsidRPr="00000000">
        <w:rPr>
          <w:rtl w:val="0"/>
        </w:rPr>
        <w:tab/>
        <w:t xml:space="preserve">A request for a higher review of a legal decision.</w:t>
      </w:r>
    </w:p>
    <w:p w:rsidR="00000000" w:rsidDel="00000000" w:rsidP="00000000" w:rsidRDefault="00000000" w:rsidRPr="00000000" w14:paraId="0000012E">
      <w:pPr>
        <w:pStyle w:val="Heading2"/>
        <w:rPr/>
      </w:pPr>
      <w:bookmarkStart w:colFirst="0" w:colLast="0" w:name="_hjx9c7mhswx1" w:id="44"/>
      <w:bookmarkEnd w:id="44"/>
      <w:r w:rsidDel="00000000" w:rsidR="00000000" w:rsidRPr="00000000">
        <w:rPr>
          <w:rtl w:val="0"/>
        </w:rPr>
      </w:r>
    </w:p>
    <w:p w:rsidR="00000000" w:rsidDel="00000000" w:rsidP="00000000" w:rsidRDefault="00000000" w:rsidRPr="00000000" w14:paraId="0000012F">
      <w:pPr>
        <w:pStyle w:val="Heading2"/>
        <w:rPr/>
      </w:pPr>
      <w:bookmarkStart w:colFirst="0" w:colLast="0" w:name="_tqcu5lmm6ham" w:id="45"/>
      <w:bookmarkEnd w:id="45"/>
      <w:r w:rsidDel="00000000" w:rsidR="00000000" w:rsidRPr="00000000">
        <w:rPr>
          <w:rtl w:val="0"/>
        </w:rPr>
        <w:t xml:space="preserve">B</w:t>
      </w:r>
    </w:p>
    <w:p w:rsidR="00000000" w:rsidDel="00000000" w:rsidP="00000000" w:rsidRDefault="00000000" w:rsidRPr="00000000" w14:paraId="00000130">
      <w:pPr>
        <w:ind w:left="0" w:firstLine="0"/>
        <w:rPr>
          <w:b w:val="1"/>
          <w:bCs w:val="1"/>
        </w:rPr>
      </w:pPr>
      <w:r w:rsidDel="00000000" w:rsidR="00000000" w:rsidRPr="00000000">
        <w:rPr>
          <w:b w:val="1"/>
          <w:bCs w:val="1"/>
          <w:rtl w:val="0"/>
        </w:rPr>
        <w:t xml:space="preserve">Bench Trial</w:t>
      </w:r>
    </w:p>
    <w:p w:rsidR="00000000" w:rsidDel="00000000" w:rsidP="00000000" w:rsidRDefault="00000000" w:rsidRPr="00000000" w14:paraId="00000131">
      <w:pPr>
        <w:ind w:left="0" w:firstLine="0"/>
        <w:rPr>
          <w:b w:val="1"/>
          <w:bCs w:val="1"/>
        </w:rPr>
      </w:pPr>
      <w:r w:rsidDel="00000000" w:rsidR="00000000" w:rsidRPr="00000000">
        <w:rPr>
          <w:b w:val="1"/>
          <w:bCs w:val="1"/>
          <w:rtl w:val="0"/>
        </w:rPr>
        <w:tab/>
        <w:t xml:space="preserve">Trail decided by the judge (no jury)</w:t>
      </w:r>
    </w:p>
    <w:p w:rsidR="00000000" w:rsidDel="00000000" w:rsidP="00000000" w:rsidRDefault="00000000" w:rsidRPr="00000000" w14:paraId="00000132">
      <w:pPr>
        <w:ind w:left="0" w:firstLine="0"/>
        <w:rPr/>
      </w:pPr>
      <w:r w:rsidDel="00000000" w:rsidR="00000000" w:rsidRPr="00000000">
        <w:rPr>
          <w:b w:val="1"/>
          <w:bCs w:val="1"/>
          <w:rtl w:val="0"/>
        </w:rPr>
        <w:t xml:space="preserve">Beyond a Reasonable Doubt (BARD)</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The criminal trial standard. The state must prove guilt to a level that leaves no reasonable doubt.</w:t>
      </w:r>
    </w:p>
    <w:p w:rsidR="00000000" w:rsidDel="00000000" w:rsidP="00000000" w:rsidRDefault="00000000" w:rsidRPr="00000000" w14:paraId="00000133">
      <w:pPr>
        <w:ind w:firstLine="0"/>
        <w:rPr/>
      </w:pPr>
      <w:r w:rsidDel="00000000" w:rsidR="00000000" w:rsidRPr="00000000">
        <w:rPr>
          <w:b w:val="1"/>
          <w:bCs w:val="1"/>
          <w:rtl w:val="0"/>
        </w:rPr>
        <w:t xml:space="preserve">Burden of Proof</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Who has to prove something, and how strong that proof must be. In criminal cases, the burden is </w:t>
        <w:br w:type="textWrapping"/>
        <w:tab/>
      </w:r>
      <w:r w:rsidDel="00000000" w:rsidR="00000000" w:rsidRPr="00000000">
        <w:rPr>
          <w:rtl w:val="0"/>
        </w:rPr>
        <w:t xml:space="preserve">on the</w:t>
      </w:r>
      <w:r w:rsidDel="00000000" w:rsidR="00000000" w:rsidRPr="00000000">
        <w:rPr>
          <w:rtl w:val="0"/>
        </w:rPr>
        <w:t xml:space="preserve"> state.</w:t>
      </w:r>
    </w:p>
    <w:p w:rsidR="00000000" w:rsidDel="00000000" w:rsidP="00000000" w:rsidRDefault="00000000" w:rsidRPr="00000000" w14:paraId="00000134">
      <w:pPr>
        <w:pStyle w:val="Heading2"/>
        <w:rPr/>
      </w:pPr>
      <w:bookmarkStart w:colFirst="0" w:colLast="0" w:name="_2rnq5fgv7pze" w:id="46"/>
      <w:bookmarkEnd w:id="46"/>
      <w:r w:rsidDel="00000000" w:rsidR="00000000" w:rsidRPr="00000000">
        <w:rPr>
          <w:rtl w:val="0"/>
        </w:rPr>
      </w:r>
    </w:p>
    <w:p w:rsidR="00000000" w:rsidDel="00000000" w:rsidP="00000000" w:rsidRDefault="00000000" w:rsidRPr="00000000" w14:paraId="00000135">
      <w:pPr>
        <w:pStyle w:val="Heading2"/>
        <w:rPr/>
      </w:pPr>
      <w:bookmarkStart w:colFirst="0" w:colLast="0" w:name="_15wwcm4441cb" w:id="47"/>
      <w:bookmarkEnd w:id="47"/>
      <w:r w:rsidDel="00000000" w:rsidR="00000000" w:rsidRPr="00000000">
        <w:rPr>
          <w:rtl w:val="0"/>
        </w:rPr>
        <w:t xml:space="preserve">C</w:t>
      </w:r>
    </w:p>
    <w:p w:rsidR="00000000" w:rsidDel="00000000" w:rsidP="00000000" w:rsidRDefault="00000000" w:rsidRPr="00000000" w14:paraId="00000136">
      <w:pPr>
        <w:rPr/>
      </w:pPr>
      <w:r w:rsidDel="00000000" w:rsidR="00000000" w:rsidRPr="00000000">
        <w:rPr>
          <w:b w:val="1"/>
          <w:bCs w:val="1"/>
          <w:rtl w:val="0"/>
        </w:rPr>
        <w:t xml:space="preserve">Chain of Custody</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The documented history of how evidence was collected, handled, stored, and transferred. </w:t>
        <w:br w:type="textWrapping"/>
        <w:tab/>
        <w:t xml:space="preserve">Breaks can weaken the reliability of foundation.</w:t>
      </w:r>
    </w:p>
    <w:p w:rsidR="00000000" w:rsidDel="00000000" w:rsidP="00000000" w:rsidRDefault="00000000" w:rsidRPr="00000000" w14:paraId="00000137">
      <w:pPr>
        <w:rPr/>
      </w:pPr>
      <w:r w:rsidDel="00000000" w:rsidR="00000000" w:rsidRPr="00000000">
        <w:rPr>
          <w:b w:val="1"/>
          <w:bCs w:val="1"/>
          <w:rtl w:val="0"/>
        </w:rPr>
        <w:t xml:space="preserve">Charge/Count</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A charge is a specific alleged crime. A count is how many times that charge is alleged.</w:t>
      </w:r>
    </w:p>
    <w:p w:rsidR="00000000" w:rsidDel="00000000" w:rsidP="00000000" w:rsidRDefault="00000000" w:rsidRPr="00000000" w14:paraId="00000138">
      <w:pPr>
        <w:rPr/>
      </w:pPr>
      <w:r w:rsidDel="00000000" w:rsidR="00000000" w:rsidRPr="00000000">
        <w:rPr>
          <w:b w:val="1"/>
          <w:bCs w:val="1"/>
          <w:rtl w:val="0"/>
        </w:rPr>
        <w:t xml:space="preserve">Compel (Motion to Compel)</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A motion asking the court to force the other side to produce discovery or comply with procedure.</w:t>
      </w:r>
    </w:p>
    <w:p w:rsidR="00000000" w:rsidDel="00000000" w:rsidP="00000000" w:rsidRDefault="00000000" w:rsidRPr="00000000" w14:paraId="00000139">
      <w:pPr>
        <w:ind w:firstLine="0"/>
        <w:rPr/>
      </w:pPr>
      <w:r w:rsidDel="00000000" w:rsidR="00000000" w:rsidRPr="00000000">
        <w:rPr>
          <w:b w:val="1"/>
          <w:bCs w:val="1"/>
          <w:rtl w:val="0"/>
        </w:rPr>
        <w:t xml:space="preserve">Continuance</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A request to move a court date/hearing to later (usually for time to review evidence, obtain </w:t>
        <w:br w:type="textWrapping"/>
        <w:tab/>
        <w:t xml:space="preserve">counsel, etc).</w:t>
      </w:r>
    </w:p>
    <w:p w:rsidR="00000000" w:rsidDel="00000000" w:rsidP="00000000" w:rsidRDefault="00000000" w:rsidRPr="00000000" w14:paraId="0000013A">
      <w:pPr>
        <w:rPr/>
      </w:pPr>
      <w:r w:rsidDel="00000000" w:rsidR="00000000" w:rsidRPr="00000000">
        <w:rPr>
          <w:b w:val="1"/>
          <w:bCs w:val="1"/>
          <w:rtl w:val="0"/>
        </w:rPr>
        <w:t xml:space="preserve">Corroboration</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Independent support for a claim (video, witnesses, physical evidence, logs).</w:t>
      </w:r>
    </w:p>
    <w:p w:rsidR="00000000" w:rsidDel="00000000" w:rsidP="00000000" w:rsidRDefault="00000000" w:rsidRPr="00000000" w14:paraId="0000013B">
      <w:pPr>
        <w:rPr/>
      </w:pPr>
      <w:r w:rsidDel="00000000" w:rsidR="00000000" w:rsidRPr="00000000">
        <w:rPr>
          <w:b w:val="1"/>
          <w:bCs w:val="1"/>
          <w:rtl w:val="0"/>
        </w:rPr>
        <w:t xml:space="preserve">Credibility</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How believable a witness is based on consistency, bias, motive, and reliability.</w:t>
      </w:r>
      <w:r w:rsidDel="00000000" w:rsidR="00000000" w:rsidRPr="00000000">
        <w:rPr>
          <w:rtl w:val="0"/>
        </w:rPr>
        <w:tab/>
      </w:r>
    </w:p>
    <w:p w:rsidR="00000000" w:rsidDel="00000000" w:rsidP="00000000" w:rsidRDefault="00000000" w:rsidRPr="00000000" w14:paraId="0000013C">
      <w:pPr>
        <w:rPr>
          <w:b w:val="1"/>
          <w:bCs w:val="1"/>
        </w:rPr>
      </w:pPr>
      <w:r w:rsidDel="00000000" w:rsidR="00000000" w:rsidRPr="00000000">
        <w:rPr>
          <w:b w:val="1"/>
          <w:bCs w:val="1"/>
          <w:rtl w:val="0"/>
        </w:rPr>
        <w:t xml:space="preserve">Cross Examination</w:t>
      </w:r>
    </w:p>
    <w:p w:rsidR="00000000" w:rsidDel="00000000" w:rsidP="00000000" w:rsidRDefault="00000000" w:rsidRPr="00000000" w14:paraId="0000013D">
      <w:pPr>
        <w:rPr/>
      </w:pPr>
      <w:r w:rsidDel="00000000" w:rsidR="00000000" w:rsidRPr="00000000">
        <w:rPr>
          <w:rtl w:val="0"/>
        </w:rPr>
        <w:tab/>
        <w:t xml:space="preserve">Questions by the opposing party (leading is allowed; control the witness)</w:t>
      </w:r>
    </w:p>
    <w:p w:rsidR="00000000" w:rsidDel="00000000" w:rsidP="00000000" w:rsidRDefault="00000000" w:rsidRPr="00000000" w14:paraId="0000013E">
      <w:pPr>
        <w:pStyle w:val="Heading2"/>
        <w:rPr/>
      </w:pPr>
      <w:bookmarkStart w:colFirst="0" w:colLast="0" w:name="_t6qix7f41y2" w:id="48"/>
      <w:bookmarkEnd w:id="48"/>
      <w:r w:rsidDel="00000000" w:rsidR="00000000" w:rsidRPr="00000000">
        <w:rPr>
          <w:rtl w:val="0"/>
        </w:rPr>
      </w:r>
    </w:p>
    <w:p w:rsidR="00000000" w:rsidDel="00000000" w:rsidP="00000000" w:rsidRDefault="00000000" w:rsidRPr="00000000" w14:paraId="0000013F">
      <w:pPr>
        <w:pStyle w:val="Heading2"/>
        <w:rPr/>
      </w:pPr>
      <w:bookmarkStart w:colFirst="0" w:colLast="0" w:name="_o3fpyv2krphk" w:id="49"/>
      <w:bookmarkEnd w:id="49"/>
      <w:r w:rsidDel="00000000" w:rsidR="00000000" w:rsidRPr="00000000">
        <w:rPr>
          <w:rtl w:val="0"/>
        </w:rPr>
        <w:t xml:space="preserve">D</w:t>
      </w:r>
    </w:p>
    <w:p w:rsidR="00000000" w:rsidDel="00000000" w:rsidP="00000000" w:rsidRDefault="00000000" w:rsidRPr="00000000" w14:paraId="00000140">
      <w:pPr>
        <w:rPr/>
      </w:pPr>
      <w:r w:rsidDel="00000000" w:rsidR="00000000" w:rsidRPr="00000000">
        <w:rPr>
          <w:b w:val="1"/>
          <w:bCs w:val="1"/>
          <w:rtl w:val="0"/>
        </w:rPr>
        <w:t xml:space="preserve">Defense Theory/Trial Theory</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One sentence explaining why your client should win (reasonable doubt, illegal search, wrong </w:t>
        <w:br w:type="textWrapping"/>
        <w:tab/>
        <w:t xml:space="preserve">person, no intent).</w:t>
      </w:r>
    </w:p>
    <w:p w:rsidR="00000000" w:rsidDel="00000000" w:rsidP="00000000" w:rsidRDefault="00000000" w:rsidRPr="00000000" w14:paraId="00000141">
      <w:pPr>
        <w:rPr>
          <w:b w:val="1"/>
          <w:bCs w:val="1"/>
        </w:rPr>
      </w:pPr>
      <w:r w:rsidDel="00000000" w:rsidR="00000000" w:rsidRPr="00000000">
        <w:rPr>
          <w:b w:val="1"/>
          <w:bCs w:val="1"/>
          <w:rtl w:val="0"/>
        </w:rPr>
        <w:t xml:space="preserve">Direct Examination</w:t>
      </w:r>
    </w:p>
    <w:p w:rsidR="00000000" w:rsidDel="00000000" w:rsidP="00000000" w:rsidRDefault="00000000" w:rsidRPr="00000000" w14:paraId="00000142">
      <w:pPr>
        <w:rPr/>
      </w:pPr>
      <w:r w:rsidDel="00000000" w:rsidR="00000000" w:rsidRPr="00000000">
        <w:rPr>
          <w:rtl w:val="0"/>
        </w:rPr>
        <w:tab/>
        <w:t xml:space="preserve">Questions asked by the party who called the witness (generally non-leading).</w:t>
      </w:r>
    </w:p>
    <w:p w:rsidR="00000000" w:rsidDel="00000000" w:rsidP="00000000" w:rsidRDefault="00000000" w:rsidRPr="00000000" w14:paraId="00000143">
      <w:pPr>
        <w:rPr/>
      </w:pPr>
      <w:r w:rsidDel="00000000" w:rsidR="00000000" w:rsidRPr="00000000">
        <w:rPr>
          <w:b w:val="1"/>
          <w:bCs w:val="1"/>
          <w:rtl w:val="0"/>
        </w:rPr>
        <w:t xml:space="preserve">Dismissal (Motion to Dismiss)</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A request to throw out a charge because the law doesn’t fit the facts or the state lacks required </w:t>
        <w:br w:type="textWrapping"/>
        <w:tab/>
        <w:t xml:space="preserve">elements.</w:t>
      </w:r>
    </w:p>
    <w:p w:rsidR="00000000" w:rsidDel="00000000" w:rsidP="00000000" w:rsidRDefault="00000000" w:rsidRPr="00000000" w14:paraId="00000144">
      <w:pPr>
        <w:rPr/>
      </w:pPr>
      <w:r w:rsidDel="00000000" w:rsidR="00000000" w:rsidRPr="00000000">
        <w:rPr>
          <w:b w:val="1"/>
          <w:bCs w:val="1"/>
          <w:rtl w:val="0"/>
        </w:rPr>
        <w:t xml:space="preserve">Discovery</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The evidence and information each side must share (reports, video, evidence logs, witness </w:t>
        <w:br w:type="textWrapping"/>
        <w:tab/>
        <w:t xml:space="preserve">statements, warrants)</w:t>
      </w:r>
    </w:p>
    <w:p w:rsidR="00000000" w:rsidDel="00000000" w:rsidP="00000000" w:rsidRDefault="00000000" w:rsidRPr="00000000" w14:paraId="00000145">
      <w:pPr>
        <w:rPr/>
      </w:pPr>
      <w:r w:rsidDel="00000000" w:rsidR="00000000" w:rsidRPr="00000000">
        <w:rPr>
          <w:b w:val="1"/>
          <w:bCs w:val="1"/>
          <w:rtl w:val="0"/>
        </w:rPr>
        <w:t xml:space="preserve">Due Process</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Fair procedures. The state must follow rules, provide notice, and allow a meaningful defense.</w:t>
      </w:r>
    </w:p>
    <w:p w:rsidR="00000000" w:rsidDel="00000000" w:rsidP="00000000" w:rsidRDefault="00000000" w:rsidRPr="00000000" w14:paraId="00000146">
      <w:pPr>
        <w:pStyle w:val="Heading2"/>
        <w:rPr/>
      </w:pPr>
      <w:bookmarkStart w:colFirst="0" w:colLast="0" w:name="_a8hl2o1v5i2m" w:id="50"/>
      <w:bookmarkEnd w:id="50"/>
      <w:r w:rsidDel="00000000" w:rsidR="00000000" w:rsidRPr="00000000">
        <w:rPr>
          <w:rtl w:val="0"/>
        </w:rPr>
      </w:r>
    </w:p>
    <w:p w:rsidR="00000000" w:rsidDel="00000000" w:rsidP="00000000" w:rsidRDefault="00000000" w:rsidRPr="00000000" w14:paraId="00000147">
      <w:pPr>
        <w:pStyle w:val="Heading2"/>
        <w:rPr/>
      </w:pPr>
      <w:bookmarkStart w:colFirst="0" w:colLast="0" w:name="_9w9qechuow0v" w:id="51"/>
      <w:bookmarkEnd w:id="51"/>
      <w:r w:rsidDel="00000000" w:rsidR="00000000" w:rsidRPr="00000000">
        <w:rPr>
          <w:rtl w:val="0"/>
        </w:rPr>
        <w:t xml:space="preserve">E</w:t>
      </w:r>
    </w:p>
    <w:p w:rsidR="00000000" w:rsidDel="00000000" w:rsidP="00000000" w:rsidRDefault="00000000" w:rsidRPr="00000000" w14:paraId="00000148">
      <w:pPr>
        <w:rPr/>
      </w:pPr>
      <w:r w:rsidDel="00000000" w:rsidR="00000000" w:rsidRPr="00000000">
        <w:rPr>
          <w:b w:val="1"/>
          <w:bCs w:val="1"/>
          <w:rtl w:val="0"/>
        </w:rPr>
        <w:t xml:space="preserve">Elements (of a crime)</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The required parts the state must prove for a charge (example: intent, act, identity, harm).</w:t>
      </w:r>
    </w:p>
    <w:p w:rsidR="00000000" w:rsidDel="00000000" w:rsidP="00000000" w:rsidRDefault="00000000" w:rsidRPr="00000000" w14:paraId="00000149">
      <w:pPr>
        <w:rPr/>
      </w:pPr>
      <w:r w:rsidDel="00000000" w:rsidR="00000000" w:rsidRPr="00000000">
        <w:rPr>
          <w:b w:val="1"/>
          <w:bCs w:val="1"/>
          <w:rtl w:val="0"/>
        </w:rPr>
        <w:t xml:space="preserve">Enhancement</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A factor that increases punishment (weapon used, serious injury, peace officer victim, gang </w:t>
        <w:br w:type="textWrapping"/>
        <w:tab/>
        <w:t xml:space="preserve">involvement, etc.).</w:t>
      </w:r>
    </w:p>
    <w:p w:rsidR="00000000" w:rsidDel="00000000" w:rsidP="00000000" w:rsidRDefault="00000000" w:rsidRPr="00000000" w14:paraId="0000014A">
      <w:pPr>
        <w:rPr/>
      </w:pPr>
      <w:r w:rsidDel="00000000" w:rsidR="00000000" w:rsidRPr="00000000">
        <w:rPr>
          <w:b w:val="1"/>
          <w:bCs w:val="1"/>
          <w:rtl w:val="0"/>
        </w:rPr>
        <w:t xml:space="preserve">Evidentiary Hearing</w:t>
        <w:br w:type="textWrapping"/>
        <w:t xml:space="preserve"> </w:t>
      </w:r>
      <w:r w:rsidDel="00000000" w:rsidR="00000000" w:rsidRPr="00000000">
        <w:rPr>
          <w:rtl w:val="0"/>
        </w:rPr>
        <w:tab/>
        <w:t xml:space="preserve">A hearing where evidence/testimony is presented to decide a legal issue (suppression, PC, etc)</w:t>
      </w:r>
    </w:p>
    <w:p w:rsidR="00000000" w:rsidDel="00000000" w:rsidP="00000000" w:rsidRDefault="00000000" w:rsidRPr="00000000" w14:paraId="0000014B">
      <w:pPr>
        <w:rPr/>
      </w:pPr>
      <w:r w:rsidDel="00000000" w:rsidR="00000000" w:rsidRPr="00000000">
        <w:rPr>
          <w:b w:val="1"/>
          <w:bCs w:val="1"/>
          <w:rtl w:val="0"/>
        </w:rPr>
        <w:t xml:space="preserve">Exculpatory</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Evidence that helps the defense (supports innocence, reduces severity, impeaches a witness).</w:t>
      </w:r>
    </w:p>
    <w:p w:rsidR="00000000" w:rsidDel="00000000" w:rsidP="00000000" w:rsidRDefault="00000000" w:rsidRPr="00000000" w14:paraId="0000014C">
      <w:pPr>
        <w:rPr/>
      </w:pPr>
      <w:r w:rsidDel="00000000" w:rsidR="00000000" w:rsidRPr="00000000">
        <w:rPr>
          <w:b w:val="1"/>
          <w:bCs w:val="1"/>
          <w:rtl w:val="0"/>
        </w:rPr>
        <w:t xml:space="preserve">Exhibit</w:t>
      </w:r>
      <w:r w:rsidDel="00000000" w:rsidR="00000000" w:rsidRPr="00000000">
        <w:rPr>
          <w:rtl w:val="0"/>
        </w:rPr>
        <w:br w:type="textWrapping"/>
        <w:tab/>
        <w:t xml:space="preserve">A piece of evidence (Photo, video, report, weapon, log) offered to the court.</w:t>
      </w:r>
    </w:p>
    <w:p w:rsidR="00000000" w:rsidDel="00000000" w:rsidP="00000000" w:rsidRDefault="00000000" w:rsidRPr="00000000" w14:paraId="0000014D">
      <w:pPr>
        <w:rPr/>
      </w:pPr>
      <w:r w:rsidDel="00000000" w:rsidR="00000000" w:rsidRPr="00000000">
        <w:rPr>
          <w:b w:val="1"/>
          <w:bCs w:val="1"/>
          <w:rtl w:val="0"/>
        </w:rPr>
        <w:t xml:space="preserve">Exigent Circumstances</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An emergency situation used to justify actions without a warrant.</w:t>
      </w:r>
    </w:p>
    <w:p w:rsidR="00000000" w:rsidDel="00000000" w:rsidP="00000000" w:rsidRDefault="00000000" w:rsidRPr="00000000" w14:paraId="0000014E">
      <w:pPr>
        <w:pStyle w:val="Heading2"/>
        <w:rPr/>
      </w:pPr>
      <w:bookmarkStart w:colFirst="0" w:colLast="0" w:name="_xrk8gilb12d0" w:id="52"/>
      <w:bookmarkEnd w:id="52"/>
      <w:r w:rsidDel="00000000" w:rsidR="00000000" w:rsidRPr="00000000">
        <w:rPr>
          <w:rtl w:val="0"/>
        </w:rPr>
      </w:r>
    </w:p>
    <w:p w:rsidR="00000000" w:rsidDel="00000000" w:rsidP="00000000" w:rsidRDefault="00000000" w:rsidRPr="00000000" w14:paraId="0000014F">
      <w:pPr>
        <w:pStyle w:val="Heading2"/>
        <w:rPr/>
      </w:pPr>
      <w:bookmarkStart w:colFirst="0" w:colLast="0" w:name="_ouifz450asyn" w:id="53"/>
      <w:bookmarkEnd w:id="53"/>
      <w:r w:rsidDel="00000000" w:rsidR="00000000" w:rsidRPr="00000000">
        <w:rPr>
          <w:rtl w:val="0"/>
        </w:rPr>
        <w:t xml:space="preserve">F</w:t>
      </w:r>
    </w:p>
    <w:p w:rsidR="00000000" w:rsidDel="00000000" w:rsidP="00000000" w:rsidRDefault="00000000" w:rsidRPr="00000000" w14:paraId="00000150">
      <w:pPr>
        <w:rPr/>
      </w:pPr>
      <w:r w:rsidDel="00000000" w:rsidR="00000000" w:rsidRPr="00000000">
        <w:rPr>
          <w:b w:val="1"/>
          <w:bCs w:val="1"/>
          <w:rtl w:val="0"/>
        </w:rPr>
        <w:t xml:space="preserve">Foundation</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The required setup to show evidence is what someone claims it is and is reliable. </w:t>
        <w:br w:type="textWrapping"/>
      </w:r>
      <w:r w:rsidDel="00000000" w:rsidR="00000000" w:rsidRPr="00000000">
        <w:rPr>
          <w:b w:val="1"/>
          <w:bCs w:val="1"/>
          <w:rtl w:val="0"/>
        </w:rPr>
        <w:t xml:space="preserve"> </w:t>
      </w:r>
      <w:r w:rsidDel="00000000" w:rsidR="00000000" w:rsidRPr="00000000">
        <w:rPr>
          <w:rFonts w:ascii="Arial Unicode MS" w:cs="Arial Unicode MS" w:eastAsia="Arial Unicode MS" w:hAnsi="Arial Unicode MS"/>
          <w:rtl w:val="0"/>
        </w:rPr>
        <w:tab/>
        <w:t xml:space="preserve">Lack of foundation → objection</w:t>
      </w:r>
    </w:p>
    <w:p w:rsidR="00000000" w:rsidDel="00000000" w:rsidP="00000000" w:rsidRDefault="00000000" w:rsidRPr="00000000" w14:paraId="00000151">
      <w:pPr>
        <w:rPr/>
      </w:pPr>
      <w:r w:rsidDel="00000000" w:rsidR="00000000" w:rsidRPr="00000000">
        <w:rPr>
          <w:b w:val="1"/>
          <w:bCs w:val="1"/>
          <w:rtl w:val="0"/>
        </w:rPr>
        <w:t xml:space="preserve">Fruit of the Poisonous Tree</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Evidence obtained because of an unlawful stop/search/arrest. If the “tree” is illegal, the “fruit” may </w:t>
        <w:br w:type="textWrapping"/>
        <w:tab/>
        <w:t xml:space="preserve">be excluded.</w:t>
      </w:r>
    </w:p>
    <w:p w:rsidR="00000000" w:rsidDel="00000000" w:rsidP="00000000" w:rsidRDefault="00000000" w:rsidRPr="00000000" w14:paraId="00000152">
      <w:pPr>
        <w:pStyle w:val="Heading2"/>
        <w:rPr/>
      </w:pPr>
      <w:bookmarkStart w:colFirst="0" w:colLast="0" w:name="_nqjt6s2k58t5" w:id="54"/>
      <w:bookmarkEnd w:id="54"/>
      <w:r w:rsidDel="00000000" w:rsidR="00000000" w:rsidRPr="00000000">
        <w:rPr>
          <w:rtl w:val="0"/>
        </w:rPr>
      </w:r>
    </w:p>
    <w:p w:rsidR="00000000" w:rsidDel="00000000" w:rsidP="00000000" w:rsidRDefault="00000000" w:rsidRPr="00000000" w14:paraId="00000153">
      <w:pPr>
        <w:pStyle w:val="Heading2"/>
        <w:rPr/>
      </w:pPr>
      <w:bookmarkStart w:colFirst="0" w:colLast="0" w:name="_hjo786rrlr3f" w:id="55"/>
      <w:bookmarkEnd w:id="55"/>
      <w:r w:rsidDel="00000000" w:rsidR="00000000" w:rsidRPr="00000000">
        <w:rPr>
          <w:rtl w:val="0"/>
        </w:rPr>
        <w:t xml:space="preserve">H</w:t>
      </w:r>
    </w:p>
    <w:p w:rsidR="00000000" w:rsidDel="00000000" w:rsidP="00000000" w:rsidRDefault="00000000" w:rsidRPr="00000000" w14:paraId="00000154">
      <w:pPr>
        <w:rPr/>
      </w:pPr>
      <w:r w:rsidDel="00000000" w:rsidR="00000000" w:rsidRPr="00000000">
        <w:rPr>
          <w:b w:val="1"/>
          <w:bCs w:val="1"/>
          <w:rtl w:val="0"/>
        </w:rPr>
        <w:t xml:space="preserve">Hearsay</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An out-of-court statement offered to prove what it says is true. Often excluded unless an exception </w:t>
        <w:br w:type="textWrapping"/>
        <w:tab/>
        <w:t xml:space="preserve">applies.</w:t>
      </w:r>
    </w:p>
    <w:p w:rsidR="00000000" w:rsidDel="00000000" w:rsidP="00000000" w:rsidRDefault="00000000" w:rsidRPr="00000000" w14:paraId="00000155">
      <w:pPr>
        <w:pStyle w:val="Heading2"/>
        <w:rPr/>
      </w:pPr>
      <w:bookmarkStart w:colFirst="0" w:colLast="0" w:name="_wr8w66e80esh" w:id="56"/>
      <w:bookmarkEnd w:id="56"/>
      <w:r w:rsidDel="00000000" w:rsidR="00000000" w:rsidRPr="00000000">
        <w:rPr>
          <w:rtl w:val="0"/>
        </w:rPr>
      </w:r>
    </w:p>
    <w:p w:rsidR="00000000" w:rsidDel="00000000" w:rsidP="00000000" w:rsidRDefault="00000000" w:rsidRPr="00000000" w14:paraId="00000156">
      <w:pPr>
        <w:pStyle w:val="Heading2"/>
        <w:rPr/>
      </w:pPr>
      <w:bookmarkStart w:colFirst="0" w:colLast="0" w:name="_cxhr65kp8oe4" w:id="57"/>
      <w:bookmarkEnd w:id="57"/>
      <w:r w:rsidDel="00000000" w:rsidR="00000000" w:rsidRPr="00000000">
        <w:rPr>
          <w:rtl w:val="0"/>
        </w:rPr>
        <w:t xml:space="preserve">I</w:t>
      </w:r>
    </w:p>
    <w:p w:rsidR="00000000" w:rsidDel="00000000" w:rsidP="00000000" w:rsidRDefault="00000000" w:rsidRPr="00000000" w14:paraId="00000157">
      <w:pPr>
        <w:rPr/>
      </w:pPr>
      <w:r w:rsidDel="00000000" w:rsidR="00000000" w:rsidRPr="00000000">
        <w:rPr>
          <w:b w:val="1"/>
          <w:bCs w:val="1"/>
          <w:rtl w:val="0"/>
        </w:rPr>
        <w:t xml:space="preserve">Impeachment</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Challenging a witness’s credibility using prior inconsistencies, bias, motive, or contradictory </w:t>
        <w:br w:type="textWrapping"/>
        <w:tab/>
        <w:t xml:space="preserve">evidence.</w:t>
      </w:r>
    </w:p>
    <w:p w:rsidR="00000000" w:rsidDel="00000000" w:rsidP="00000000" w:rsidRDefault="00000000" w:rsidRPr="00000000" w14:paraId="00000158">
      <w:pPr>
        <w:rPr/>
      </w:pPr>
      <w:r w:rsidDel="00000000" w:rsidR="00000000" w:rsidRPr="00000000">
        <w:rPr>
          <w:b w:val="1"/>
          <w:bCs w:val="1"/>
          <w:rtl w:val="0"/>
        </w:rPr>
        <w:t xml:space="preserve">In Limine (Motion in Limine)</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A motion asking the court to exclude or limit certain evidence before it’s presented.</w:t>
      </w:r>
    </w:p>
    <w:p w:rsidR="00000000" w:rsidDel="00000000" w:rsidP="00000000" w:rsidRDefault="00000000" w:rsidRPr="00000000" w14:paraId="00000159">
      <w:pPr>
        <w:rPr/>
      </w:pPr>
      <w:r w:rsidDel="00000000" w:rsidR="00000000" w:rsidRPr="00000000">
        <w:rPr>
          <w:b w:val="1"/>
          <w:bCs w:val="1"/>
          <w:rtl w:val="0"/>
        </w:rPr>
        <w:t xml:space="preserve">Intent/Mens Rae</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The mental state required for a crime (purposeful, knowing, reckless, negligent depending on </w:t>
        <w:br w:type="textWrapping"/>
        <w:tab/>
        <w:t xml:space="preserve">statute.)</w:t>
      </w:r>
    </w:p>
    <w:p w:rsidR="00000000" w:rsidDel="00000000" w:rsidP="00000000" w:rsidRDefault="00000000" w:rsidRPr="00000000" w14:paraId="0000015A">
      <w:pPr>
        <w:pStyle w:val="Heading2"/>
        <w:rPr/>
      </w:pPr>
      <w:bookmarkStart w:colFirst="0" w:colLast="0" w:name="_2xjbmle6tlqx" w:id="58"/>
      <w:bookmarkEnd w:id="58"/>
      <w:r w:rsidDel="00000000" w:rsidR="00000000" w:rsidRPr="00000000">
        <w:rPr>
          <w:rtl w:val="0"/>
        </w:rPr>
      </w:r>
    </w:p>
    <w:p w:rsidR="00000000" w:rsidDel="00000000" w:rsidP="00000000" w:rsidRDefault="00000000" w:rsidRPr="00000000" w14:paraId="0000015B">
      <w:pPr>
        <w:pStyle w:val="Heading2"/>
        <w:rPr/>
      </w:pPr>
      <w:bookmarkStart w:colFirst="0" w:colLast="0" w:name="_xufeq9sqywq3" w:id="59"/>
      <w:bookmarkEnd w:id="59"/>
      <w:r w:rsidDel="00000000" w:rsidR="00000000" w:rsidRPr="00000000">
        <w:rPr>
          <w:rtl w:val="0"/>
        </w:rPr>
        <w:t xml:space="preserve">J</w:t>
      </w:r>
    </w:p>
    <w:p w:rsidR="00000000" w:rsidDel="00000000" w:rsidP="00000000" w:rsidRDefault="00000000" w:rsidRPr="00000000" w14:paraId="0000015C">
      <w:pPr>
        <w:rPr/>
      </w:pPr>
      <w:r w:rsidDel="00000000" w:rsidR="00000000" w:rsidRPr="00000000">
        <w:rPr>
          <w:b w:val="1"/>
          <w:bCs w:val="1"/>
          <w:rtl w:val="0"/>
        </w:rPr>
        <w:t xml:space="preserve">Judicial Notice</w:t>
      </w:r>
      <w:r w:rsidDel="00000000" w:rsidR="00000000" w:rsidRPr="00000000">
        <w:rPr>
          <w:rtl w:val="0"/>
        </w:rPr>
        <w:br w:type="textWrapping"/>
        <w:tab/>
        <w:t xml:space="preserve">The court accepts a fact as true without needing proof (rare).</w:t>
      </w:r>
    </w:p>
    <w:p w:rsidR="00000000" w:rsidDel="00000000" w:rsidP="00000000" w:rsidRDefault="00000000" w:rsidRPr="00000000" w14:paraId="0000015D">
      <w:pPr>
        <w:rPr>
          <w:b w:val="1"/>
          <w:bCs w:val="1"/>
        </w:rPr>
      </w:pPr>
      <w:r w:rsidDel="00000000" w:rsidR="00000000" w:rsidRPr="00000000">
        <w:rPr>
          <w:b w:val="1"/>
          <w:bCs w:val="1"/>
          <w:rtl w:val="0"/>
        </w:rPr>
        <w:t xml:space="preserve">Judicial Review</w:t>
      </w:r>
    </w:p>
    <w:p w:rsidR="00000000" w:rsidDel="00000000" w:rsidP="00000000" w:rsidRDefault="00000000" w:rsidRPr="00000000" w14:paraId="0000015E">
      <w:pPr>
        <w:rPr/>
      </w:pPr>
      <w:r w:rsidDel="00000000" w:rsidR="00000000" w:rsidRPr="00000000">
        <w:rPr>
          <w:rtl w:val="0"/>
        </w:rPr>
        <w:tab/>
        <w:t xml:space="preserve">The courts power to review government action and decide whether it’s lawful.</w:t>
      </w:r>
    </w:p>
    <w:p w:rsidR="00000000" w:rsidDel="00000000" w:rsidP="00000000" w:rsidRDefault="00000000" w:rsidRPr="00000000" w14:paraId="0000015F">
      <w:pPr>
        <w:pStyle w:val="Heading2"/>
        <w:rPr/>
      </w:pPr>
      <w:bookmarkStart w:colFirst="0" w:colLast="0" w:name="_6xue1216bxej" w:id="60"/>
      <w:bookmarkEnd w:id="60"/>
      <w:r w:rsidDel="00000000" w:rsidR="00000000" w:rsidRPr="00000000">
        <w:rPr>
          <w:rtl w:val="0"/>
        </w:rPr>
        <w:br w:type="textWrapping"/>
        <w:t xml:space="preserve">L</w:t>
      </w:r>
    </w:p>
    <w:p w:rsidR="00000000" w:rsidDel="00000000" w:rsidP="00000000" w:rsidRDefault="00000000" w:rsidRPr="00000000" w14:paraId="00000160">
      <w:pPr>
        <w:rPr>
          <w:b w:val="1"/>
          <w:bCs w:val="1"/>
        </w:rPr>
      </w:pPr>
      <w:r w:rsidDel="00000000" w:rsidR="00000000" w:rsidRPr="00000000">
        <w:rPr>
          <w:b w:val="1"/>
          <w:bCs w:val="1"/>
          <w:rtl w:val="0"/>
        </w:rPr>
        <w:t xml:space="preserve">Leading Question</w:t>
      </w:r>
    </w:p>
    <w:p w:rsidR="00000000" w:rsidDel="00000000" w:rsidP="00000000" w:rsidRDefault="00000000" w:rsidRPr="00000000" w14:paraId="00000161">
      <w:pPr>
        <w:rPr/>
      </w:pPr>
      <w:r w:rsidDel="00000000" w:rsidR="00000000" w:rsidRPr="00000000">
        <w:rPr>
          <w:b w:val="1"/>
          <w:bCs w:val="1"/>
          <w:rtl w:val="0"/>
        </w:rPr>
        <w:tab/>
      </w:r>
      <w:r w:rsidDel="00000000" w:rsidR="00000000" w:rsidRPr="00000000">
        <w:rPr>
          <w:rtl w:val="0"/>
        </w:rPr>
        <w:t xml:space="preserve">Suggests the answer: “you were at the scene at 10PM correct?”</w:t>
      </w:r>
    </w:p>
    <w:p w:rsidR="00000000" w:rsidDel="00000000" w:rsidP="00000000" w:rsidRDefault="00000000" w:rsidRPr="00000000" w14:paraId="00000162">
      <w:pPr>
        <w:rPr/>
      </w:pPr>
      <w:r w:rsidDel="00000000" w:rsidR="00000000" w:rsidRPr="00000000">
        <w:rPr>
          <w:b w:val="1"/>
          <w:bCs w:val="1"/>
          <w:rtl w:val="0"/>
        </w:rPr>
        <w:t xml:space="preserve">Liability (Civil)</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Legal responsibility in civil cases, usually proven by preponderance of the evidence.</w:t>
      </w:r>
    </w:p>
    <w:p w:rsidR="00000000" w:rsidDel="00000000" w:rsidP="00000000" w:rsidRDefault="00000000" w:rsidRPr="00000000" w14:paraId="00000163">
      <w:pPr>
        <w:pStyle w:val="Heading2"/>
        <w:rPr/>
      </w:pPr>
      <w:bookmarkStart w:colFirst="0" w:colLast="0" w:name="_2u8uujxny24h" w:id="61"/>
      <w:bookmarkEnd w:id="61"/>
      <w:r w:rsidDel="00000000" w:rsidR="00000000" w:rsidRPr="00000000">
        <w:rPr>
          <w:rtl w:val="0"/>
        </w:rPr>
        <w:br w:type="textWrapping"/>
        <w:t xml:space="preserve">M</w:t>
      </w:r>
    </w:p>
    <w:p w:rsidR="00000000" w:rsidDel="00000000" w:rsidP="00000000" w:rsidRDefault="00000000" w:rsidRPr="00000000" w14:paraId="00000164">
      <w:pPr>
        <w:rPr/>
      </w:pPr>
      <w:r w:rsidDel="00000000" w:rsidR="00000000" w:rsidRPr="00000000">
        <w:rPr>
          <w:b w:val="1"/>
          <w:bCs w:val="1"/>
          <w:rtl w:val="0"/>
        </w:rPr>
        <w:t xml:space="preserve">Miranda</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Warnings about the right to remain silent and the right to counsel before custodial interrogation</w:t>
      </w:r>
    </w:p>
    <w:p w:rsidR="00000000" w:rsidDel="00000000" w:rsidP="00000000" w:rsidRDefault="00000000" w:rsidRPr="00000000" w14:paraId="00000165">
      <w:pPr>
        <w:rPr/>
      </w:pPr>
      <w:r w:rsidDel="00000000" w:rsidR="00000000" w:rsidRPr="00000000">
        <w:rPr>
          <w:b w:val="1"/>
          <w:bCs w:val="1"/>
          <w:rtl w:val="0"/>
        </w:rPr>
        <w:t xml:space="preserve">Mitigation</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Facts that reduce blame or punishment (no record, medical issues, cooperation, minimal harm, </w:t>
        <w:br w:type="textWrapping"/>
        <w:tab/>
        <w:t xml:space="preserve">necessity).</w:t>
      </w:r>
    </w:p>
    <w:p w:rsidR="00000000" w:rsidDel="00000000" w:rsidP="00000000" w:rsidRDefault="00000000" w:rsidRPr="00000000" w14:paraId="00000166">
      <w:pPr>
        <w:rPr/>
      </w:pPr>
      <w:r w:rsidDel="00000000" w:rsidR="00000000" w:rsidRPr="00000000">
        <w:rPr>
          <w:b w:val="1"/>
          <w:bCs w:val="1"/>
          <w:rtl w:val="0"/>
        </w:rPr>
        <w:t xml:space="preserve">Motion</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A formal request asking the judge for a ruling (suppress, dismiss, compel, in </w:t>
      </w:r>
      <w:r w:rsidDel="00000000" w:rsidR="00000000" w:rsidRPr="00000000">
        <w:rPr>
          <w:rtl w:val="0"/>
        </w:rPr>
        <w:t xml:space="preserve">limine</w:t>
      </w:r>
      <w:r w:rsidDel="00000000" w:rsidR="00000000" w:rsidRPr="00000000">
        <w:rPr>
          <w:rtl w:val="0"/>
        </w:rPr>
        <w:t xml:space="preserve">).</w:t>
      </w:r>
    </w:p>
    <w:p w:rsidR="00000000" w:rsidDel="00000000" w:rsidP="00000000" w:rsidRDefault="00000000" w:rsidRPr="00000000" w14:paraId="00000167">
      <w:pPr>
        <w:pStyle w:val="Heading2"/>
        <w:rPr/>
      </w:pPr>
      <w:bookmarkStart w:colFirst="0" w:colLast="0" w:name="_e7y6krv5kfmm" w:id="62"/>
      <w:bookmarkEnd w:id="62"/>
      <w:r w:rsidDel="00000000" w:rsidR="00000000" w:rsidRPr="00000000">
        <w:rPr>
          <w:rtl w:val="0"/>
        </w:rPr>
        <w:br w:type="textWrapping"/>
        <w:t xml:space="preserve">O</w:t>
      </w:r>
    </w:p>
    <w:p w:rsidR="00000000" w:rsidDel="00000000" w:rsidP="00000000" w:rsidRDefault="00000000" w:rsidRPr="00000000" w14:paraId="00000168">
      <w:pPr>
        <w:rPr/>
      </w:pPr>
      <w:r w:rsidDel="00000000" w:rsidR="00000000" w:rsidRPr="00000000">
        <w:rPr>
          <w:b w:val="1"/>
          <w:bCs w:val="1"/>
          <w:rtl w:val="0"/>
        </w:rPr>
        <w:t xml:space="preserve">Objection</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A formal challenge to a question or evidence in court. Must be stated with a reason </w:t>
        <w:br w:type="textWrapping"/>
      </w:r>
      <w:r w:rsidDel="00000000" w:rsidR="00000000" w:rsidRPr="00000000">
        <w:rPr>
          <w:b w:val="1"/>
          <w:bCs w:val="1"/>
          <w:rtl w:val="0"/>
        </w:rPr>
        <w:t xml:space="preserve"> </w:t>
      </w:r>
      <w:r w:rsidDel="00000000" w:rsidR="00000000" w:rsidRPr="00000000">
        <w:rPr>
          <w:rtl w:val="0"/>
        </w:rPr>
        <w:tab/>
        <w:t xml:space="preserve">(relevance, hearsay, foundation, etc.).</w:t>
      </w:r>
    </w:p>
    <w:p w:rsidR="00000000" w:rsidDel="00000000" w:rsidP="00000000" w:rsidRDefault="00000000" w:rsidRPr="00000000" w14:paraId="00000169">
      <w:pPr>
        <w:rPr>
          <w:b w:val="1"/>
          <w:bCs w:val="1"/>
        </w:rPr>
      </w:pPr>
      <w:r w:rsidDel="00000000" w:rsidR="00000000" w:rsidRPr="00000000">
        <w:rPr>
          <w:b w:val="1"/>
          <w:bCs w:val="1"/>
          <w:rtl w:val="0"/>
        </w:rPr>
        <w:t xml:space="preserve">Order</w:t>
      </w:r>
    </w:p>
    <w:p w:rsidR="00000000" w:rsidDel="00000000" w:rsidP="00000000" w:rsidRDefault="00000000" w:rsidRPr="00000000" w14:paraId="0000016A">
      <w:pPr>
        <w:rPr/>
      </w:pPr>
      <w:r w:rsidDel="00000000" w:rsidR="00000000" w:rsidRPr="00000000">
        <w:rPr>
          <w:rtl w:val="0"/>
        </w:rPr>
        <w:tab/>
        <w:t xml:space="preserve">A directive from the court (produce discovery, limit testimony, set deadlines)</w:t>
      </w:r>
    </w:p>
    <w:p w:rsidR="00000000" w:rsidDel="00000000" w:rsidP="00000000" w:rsidRDefault="00000000" w:rsidRPr="00000000" w14:paraId="0000016B">
      <w:pPr>
        <w:pStyle w:val="Heading2"/>
        <w:rPr/>
      </w:pPr>
      <w:bookmarkStart w:colFirst="0" w:colLast="0" w:name="_v8i8xs3nortd" w:id="63"/>
      <w:bookmarkEnd w:id="63"/>
      <w:r w:rsidDel="00000000" w:rsidR="00000000" w:rsidRPr="00000000">
        <w:rPr>
          <w:rtl w:val="0"/>
        </w:rPr>
        <w:br w:type="textWrapping"/>
        <w:t xml:space="preserve">P</w:t>
      </w:r>
    </w:p>
    <w:p w:rsidR="00000000" w:rsidDel="00000000" w:rsidP="00000000" w:rsidRDefault="00000000" w:rsidRPr="00000000" w14:paraId="0000016C">
      <w:pPr>
        <w:rPr/>
      </w:pPr>
      <w:r w:rsidDel="00000000" w:rsidR="00000000" w:rsidRPr="00000000">
        <w:rPr>
          <w:b w:val="1"/>
          <w:bCs w:val="1"/>
          <w:rtl w:val="0"/>
        </w:rPr>
        <w:t xml:space="preserve">Plea Deal/Plea Agreement</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A negotiated resolution (reduced charges, capped time, reduced fines, alternative sentencing)</w:t>
      </w:r>
    </w:p>
    <w:p w:rsidR="00000000" w:rsidDel="00000000" w:rsidP="00000000" w:rsidRDefault="00000000" w:rsidRPr="00000000" w14:paraId="0000016D">
      <w:pPr>
        <w:rPr/>
      </w:pPr>
      <w:r w:rsidDel="00000000" w:rsidR="00000000" w:rsidRPr="00000000">
        <w:rPr>
          <w:b w:val="1"/>
          <w:bCs w:val="1"/>
          <w:rtl w:val="0"/>
        </w:rPr>
        <w:t xml:space="preserve">Preponderance of the Evidence</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r>
      <w:r w:rsidDel="00000000" w:rsidR="00000000" w:rsidRPr="00000000">
        <w:rPr>
          <w:rtl w:val="0"/>
        </w:rPr>
        <w:t xml:space="preserve">“More likely than not.” Common civil standard, sometimes used for certain hearings depending on </w:t>
        <w:br w:type="textWrapping"/>
        <w:tab/>
        <w:t xml:space="preserve">Rules.</w:t>
      </w:r>
    </w:p>
    <w:p w:rsidR="00000000" w:rsidDel="00000000" w:rsidP="00000000" w:rsidRDefault="00000000" w:rsidRPr="00000000" w14:paraId="0000016E">
      <w:pPr>
        <w:rPr>
          <w:b w:val="1"/>
          <w:bCs w:val="1"/>
        </w:rPr>
      </w:pPr>
      <w:r w:rsidDel="00000000" w:rsidR="00000000" w:rsidRPr="00000000">
        <w:rPr>
          <w:b w:val="1"/>
          <w:bCs w:val="1"/>
          <w:rtl w:val="0"/>
        </w:rPr>
        <w:t xml:space="preserve">Prima Facie</w:t>
      </w:r>
    </w:p>
    <w:p w:rsidR="00000000" w:rsidDel="00000000" w:rsidP="00000000" w:rsidRDefault="00000000" w:rsidRPr="00000000" w14:paraId="0000016F">
      <w:pPr>
        <w:rPr/>
      </w:pPr>
      <w:r w:rsidDel="00000000" w:rsidR="00000000" w:rsidRPr="00000000">
        <w:rPr>
          <w:b w:val="1"/>
          <w:bCs w:val="1"/>
          <w:rtl w:val="0"/>
        </w:rPr>
        <w:tab/>
      </w:r>
      <w:r w:rsidDel="00000000" w:rsidR="00000000" w:rsidRPr="00000000">
        <w:rPr>
          <w:rtl w:val="0"/>
        </w:rPr>
        <w:t xml:space="preserve">Enough evidence, if believed, to support the claim at a basic level.</w:t>
      </w:r>
    </w:p>
    <w:p w:rsidR="00000000" w:rsidDel="00000000" w:rsidP="00000000" w:rsidRDefault="00000000" w:rsidRPr="00000000" w14:paraId="00000170">
      <w:pPr>
        <w:rPr/>
      </w:pPr>
      <w:r w:rsidDel="00000000" w:rsidR="00000000" w:rsidRPr="00000000">
        <w:rPr>
          <w:b w:val="1"/>
          <w:bCs w:val="1"/>
          <w:rtl w:val="0"/>
        </w:rPr>
        <w:t xml:space="preserve">Probable Cause (PC)</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A stronger standard than reasonable suspicion. Sufficient fact to believe a crime occurred and the </w:t>
        <w:br w:type="textWrapping"/>
        <w:tab/>
        <w:t xml:space="preserve">person is connected to it (or to justify a warrant/search depending on rules).</w:t>
      </w:r>
    </w:p>
    <w:p w:rsidR="00000000" w:rsidDel="00000000" w:rsidP="00000000" w:rsidRDefault="00000000" w:rsidRPr="00000000" w14:paraId="00000171">
      <w:pPr>
        <w:rPr/>
      </w:pPr>
      <w:r w:rsidDel="00000000" w:rsidR="00000000" w:rsidRPr="00000000">
        <w:rPr>
          <w:b w:val="1"/>
          <w:bCs w:val="1"/>
          <w:rtl w:val="0"/>
        </w:rPr>
        <w:t xml:space="preserve">Procedure/Procedural Violation</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Failure to follow required steps (counsel invocation ignored, improper search process, discovery </w:t>
        <w:br w:type="textWrapping"/>
        <w:tab/>
        <w:t xml:space="preserve">withheld).</w:t>
      </w:r>
    </w:p>
    <w:p w:rsidR="00000000" w:rsidDel="00000000" w:rsidP="00000000" w:rsidRDefault="00000000" w:rsidRPr="00000000" w14:paraId="00000172">
      <w:pPr>
        <w:pStyle w:val="Heading2"/>
        <w:rPr/>
      </w:pPr>
      <w:bookmarkStart w:colFirst="0" w:colLast="0" w:name="_uqqxepf2cesz" w:id="64"/>
      <w:bookmarkEnd w:id="64"/>
      <w:r w:rsidDel="00000000" w:rsidR="00000000" w:rsidRPr="00000000">
        <w:rPr>
          <w:rtl w:val="0"/>
        </w:rPr>
        <w:br w:type="textWrapping"/>
        <w:t xml:space="preserve">R</w:t>
      </w:r>
    </w:p>
    <w:p w:rsidR="00000000" w:rsidDel="00000000" w:rsidP="00000000" w:rsidRDefault="00000000" w:rsidRPr="00000000" w14:paraId="00000173">
      <w:pPr>
        <w:rPr/>
      </w:pPr>
      <w:r w:rsidDel="00000000" w:rsidR="00000000" w:rsidRPr="00000000">
        <w:rPr>
          <w:b w:val="1"/>
          <w:bCs w:val="1"/>
          <w:rtl w:val="0"/>
        </w:rPr>
        <w:t xml:space="preserve">Reasonable Suspicion (RS)</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Specific, articulable facts suggesting crime is happening/has happened/is about to happen. </w:t>
        <w:br w:type="textWrapping"/>
      </w:r>
      <w:r w:rsidDel="00000000" w:rsidR="00000000" w:rsidRPr="00000000">
        <w:rPr>
          <w:b w:val="1"/>
          <w:bCs w:val="1"/>
          <w:rtl w:val="0"/>
        </w:rPr>
        <w:t xml:space="preserve"> </w:t>
      </w:r>
      <w:r w:rsidDel="00000000" w:rsidR="00000000" w:rsidRPr="00000000">
        <w:rPr>
          <w:rtl w:val="0"/>
        </w:rPr>
        <w:tab/>
        <w:t xml:space="preserve">Often used to justify stops/detentions</w:t>
      </w:r>
    </w:p>
    <w:p w:rsidR="00000000" w:rsidDel="00000000" w:rsidP="00000000" w:rsidRDefault="00000000" w:rsidRPr="00000000" w14:paraId="00000174">
      <w:pPr>
        <w:rPr>
          <w:b w:val="1"/>
          <w:bCs w:val="1"/>
        </w:rPr>
      </w:pPr>
      <w:r w:rsidDel="00000000" w:rsidR="00000000" w:rsidRPr="00000000">
        <w:rPr>
          <w:b w:val="1"/>
          <w:bCs w:val="1"/>
          <w:rtl w:val="0"/>
        </w:rPr>
        <w:t xml:space="preserve">Record (on/off/for)</w:t>
      </w:r>
    </w:p>
    <w:p w:rsidR="00000000" w:rsidDel="00000000" w:rsidP="00000000" w:rsidRDefault="00000000" w:rsidRPr="00000000" w14:paraId="00000175">
      <w:pPr>
        <w:rPr/>
      </w:pPr>
      <w:r w:rsidDel="00000000" w:rsidR="00000000" w:rsidRPr="00000000">
        <w:rPr>
          <w:b w:val="1"/>
          <w:bCs w:val="1"/>
          <w:rtl w:val="0"/>
        </w:rPr>
        <w:tab/>
        <w:t xml:space="preserve">On the Record - </w:t>
      </w:r>
      <w:r w:rsidDel="00000000" w:rsidR="00000000" w:rsidRPr="00000000">
        <w:rPr>
          <w:rtl w:val="0"/>
        </w:rPr>
        <w:t xml:space="preserve">Everything said is officially counted as part of the case</w:t>
      </w:r>
    </w:p>
    <w:p w:rsidR="00000000" w:rsidDel="00000000" w:rsidP="00000000" w:rsidRDefault="00000000" w:rsidRPr="00000000" w14:paraId="00000176">
      <w:pPr>
        <w:rPr/>
      </w:pPr>
      <w:r w:rsidDel="00000000" w:rsidR="00000000" w:rsidRPr="00000000">
        <w:rPr>
          <w:rtl w:val="0"/>
        </w:rPr>
        <w:tab/>
      </w:r>
      <w:r w:rsidDel="00000000" w:rsidR="00000000" w:rsidRPr="00000000">
        <w:rPr>
          <w:b w:val="1"/>
          <w:bCs w:val="1"/>
          <w:rtl w:val="0"/>
        </w:rPr>
        <w:t xml:space="preserve">Off the Record - </w:t>
      </w:r>
      <w:r w:rsidDel="00000000" w:rsidR="00000000" w:rsidRPr="00000000">
        <w:rPr>
          <w:rtl w:val="0"/>
        </w:rPr>
        <w:t xml:space="preserve">Not part of the official case record</w:t>
        <w:br w:type="textWrapping"/>
        <w:tab/>
      </w:r>
      <w:r w:rsidDel="00000000" w:rsidR="00000000" w:rsidRPr="00000000">
        <w:rPr>
          <w:b w:val="1"/>
          <w:bCs w:val="1"/>
          <w:rtl w:val="0"/>
        </w:rPr>
        <w:t xml:space="preserve">For the Record - </w:t>
      </w:r>
      <w:r w:rsidDel="00000000" w:rsidR="00000000" w:rsidRPr="00000000">
        <w:rPr>
          <w:rtl w:val="0"/>
        </w:rPr>
        <w:t xml:space="preserve"> Phrase use to clearly state something the judge should treat as part of official </w:t>
        <w:br w:type="textWrapping"/>
        <w:tab/>
        <w:t xml:space="preserve">record.</w:t>
      </w:r>
    </w:p>
    <w:p w:rsidR="00000000" w:rsidDel="00000000" w:rsidP="00000000" w:rsidRDefault="00000000" w:rsidRPr="00000000" w14:paraId="00000177">
      <w:pPr>
        <w:rPr/>
      </w:pPr>
      <w:r w:rsidDel="00000000" w:rsidR="00000000" w:rsidRPr="00000000">
        <w:rPr>
          <w:b w:val="1"/>
          <w:bCs w:val="1"/>
          <w:rtl w:val="0"/>
        </w:rPr>
        <w:t xml:space="preserve">Relevance</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Evidence must relate to proving or disproving an element or material fact. If it doesn’t, object. </w:t>
      </w:r>
    </w:p>
    <w:p w:rsidR="00000000" w:rsidDel="00000000" w:rsidP="00000000" w:rsidRDefault="00000000" w:rsidRPr="00000000" w14:paraId="00000178">
      <w:pPr>
        <w:rPr/>
      </w:pPr>
      <w:r w:rsidDel="00000000" w:rsidR="00000000" w:rsidRPr="00000000">
        <w:rPr>
          <w:b w:val="1"/>
          <w:bCs w:val="1"/>
          <w:rtl w:val="0"/>
        </w:rPr>
        <w:t xml:space="preserve">Remedy</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What the court does to fix a violation (suppress evidence, dismiss charges, limit testimony, compel </w:t>
        <w:br w:type="textWrapping"/>
        <w:tab/>
        <w:t xml:space="preserve">discovery).</w:t>
      </w:r>
    </w:p>
    <w:p w:rsidR="00000000" w:rsidDel="00000000" w:rsidP="00000000" w:rsidRDefault="00000000" w:rsidRPr="00000000" w14:paraId="00000179">
      <w:pPr>
        <w:rPr>
          <w:b w:val="1"/>
          <w:bCs w:val="1"/>
        </w:rPr>
      </w:pPr>
      <w:r w:rsidDel="00000000" w:rsidR="00000000" w:rsidRPr="00000000">
        <w:rPr>
          <w:b w:val="1"/>
          <w:bCs w:val="1"/>
          <w:rtl w:val="0"/>
        </w:rPr>
        <w:t xml:space="preserve">Ruling</w:t>
      </w:r>
    </w:p>
    <w:p w:rsidR="00000000" w:rsidDel="00000000" w:rsidP="00000000" w:rsidRDefault="00000000" w:rsidRPr="00000000" w14:paraId="0000017A">
      <w:pPr>
        <w:rPr/>
      </w:pPr>
      <w:r w:rsidDel="00000000" w:rsidR="00000000" w:rsidRPr="00000000">
        <w:rPr>
          <w:rtl w:val="0"/>
        </w:rPr>
        <w:tab/>
        <w:t xml:space="preserve">The judge’s decision on a motion or objection</w:t>
      </w:r>
    </w:p>
    <w:p w:rsidR="00000000" w:rsidDel="00000000" w:rsidP="00000000" w:rsidRDefault="00000000" w:rsidRPr="00000000" w14:paraId="0000017B">
      <w:pPr>
        <w:pStyle w:val="Heading2"/>
        <w:rPr/>
      </w:pPr>
      <w:bookmarkStart w:colFirst="0" w:colLast="0" w:name="_36goyzbia1eg" w:id="65"/>
      <w:bookmarkEnd w:id="65"/>
      <w:r w:rsidDel="00000000" w:rsidR="00000000" w:rsidRPr="00000000">
        <w:rPr>
          <w:rtl w:val="0"/>
        </w:rPr>
        <w:br w:type="textWrapping"/>
        <w:t xml:space="preserve">S</w:t>
      </w:r>
    </w:p>
    <w:p w:rsidR="00000000" w:rsidDel="00000000" w:rsidP="00000000" w:rsidRDefault="00000000" w:rsidRPr="00000000" w14:paraId="0000017C">
      <w:pPr>
        <w:rPr>
          <w:b w:val="1"/>
          <w:bCs w:val="1"/>
        </w:rPr>
      </w:pPr>
      <w:r w:rsidDel="00000000" w:rsidR="00000000" w:rsidRPr="00000000">
        <w:rPr>
          <w:b w:val="1"/>
          <w:bCs w:val="1"/>
          <w:rtl w:val="0"/>
        </w:rPr>
        <w:t xml:space="preserve">Scope</w:t>
      </w:r>
    </w:p>
    <w:p w:rsidR="00000000" w:rsidDel="00000000" w:rsidP="00000000" w:rsidRDefault="00000000" w:rsidRPr="00000000" w14:paraId="0000017D">
      <w:pPr>
        <w:rPr/>
      </w:pPr>
      <w:r w:rsidDel="00000000" w:rsidR="00000000" w:rsidRPr="00000000">
        <w:rPr>
          <w:rtl w:val="0"/>
        </w:rPr>
        <w:tab/>
        <w:t xml:space="preserve">What topics are allowed in questioning, especially on cross.</w:t>
      </w:r>
    </w:p>
    <w:p w:rsidR="00000000" w:rsidDel="00000000" w:rsidP="00000000" w:rsidRDefault="00000000" w:rsidRPr="00000000" w14:paraId="0000017E">
      <w:pPr>
        <w:rPr>
          <w:b w:val="1"/>
          <w:bCs w:val="1"/>
        </w:rPr>
      </w:pPr>
      <w:r w:rsidDel="00000000" w:rsidR="00000000" w:rsidRPr="00000000">
        <w:rPr>
          <w:b w:val="1"/>
          <w:bCs w:val="1"/>
          <w:rtl w:val="0"/>
        </w:rPr>
        <w:t xml:space="preserve">Search and Seizure</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Government action searching property/person or taking evidence. Governed by warrant rules and </w:t>
        <w:br w:type="textWrapping"/>
        <w:tab/>
        <w:t xml:space="preserve">exceptions.</w:t>
      </w:r>
      <w:r w:rsidDel="00000000" w:rsidR="00000000" w:rsidRPr="00000000">
        <w:rPr>
          <w:rtl w:val="0"/>
        </w:rPr>
      </w:r>
    </w:p>
    <w:p w:rsidR="00000000" w:rsidDel="00000000" w:rsidP="00000000" w:rsidRDefault="00000000" w:rsidRPr="00000000" w14:paraId="0000017F">
      <w:pPr>
        <w:rPr/>
      </w:pPr>
      <w:r w:rsidDel="00000000" w:rsidR="00000000" w:rsidRPr="00000000">
        <w:rPr>
          <w:b w:val="1"/>
          <w:bCs w:val="1"/>
          <w:rtl w:val="0"/>
        </w:rPr>
        <w:t xml:space="preserve">Sentence</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The punishment (time, fine, probation, restrictions).</w:t>
      </w:r>
    </w:p>
    <w:p w:rsidR="00000000" w:rsidDel="00000000" w:rsidP="00000000" w:rsidRDefault="00000000" w:rsidRPr="00000000" w14:paraId="00000180">
      <w:pPr>
        <w:rPr/>
      </w:pPr>
      <w:r w:rsidDel="00000000" w:rsidR="00000000" w:rsidRPr="00000000">
        <w:rPr>
          <w:b w:val="1"/>
          <w:bCs w:val="1"/>
          <w:rtl w:val="0"/>
        </w:rPr>
        <w:t xml:space="preserve">Standard of Proof</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The level of certainty required (RS, PC, Preponderance, beyond reasonable doubt).</w:t>
      </w:r>
    </w:p>
    <w:p w:rsidR="00000000" w:rsidDel="00000000" w:rsidP="00000000" w:rsidRDefault="00000000" w:rsidRPr="00000000" w14:paraId="00000181">
      <w:pPr>
        <w:rPr/>
      </w:pPr>
      <w:r w:rsidDel="00000000" w:rsidR="00000000" w:rsidRPr="00000000">
        <w:rPr>
          <w:b w:val="1"/>
          <w:bCs w:val="1"/>
          <w:rtl w:val="0"/>
        </w:rPr>
        <w:t xml:space="preserve">Stipulation</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An agreement between parties on a fact or procedure (can narrow issues and speed trial).</w:t>
      </w:r>
    </w:p>
    <w:p w:rsidR="00000000" w:rsidDel="00000000" w:rsidP="00000000" w:rsidRDefault="00000000" w:rsidRPr="00000000" w14:paraId="00000182">
      <w:pPr>
        <w:rPr/>
      </w:pPr>
      <w:r w:rsidDel="00000000" w:rsidR="00000000" w:rsidRPr="00000000">
        <w:rPr>
          <w:b w:val="1"/>
          <w:bCs w:val="1"/>
          <w:rtl w:val="0"/>
        </w:rPr>
        <w:t xml:space="preserve">Suppress (Motion to Suppress)</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Request to exclude evidence obtained unlawfully.</w:t>
      </w:r>
    </w:p>
    <w:p w:rsidR="00000000" w:rsidDel="00000000" w:rsidP="00000000" w:rsidRDefault="00000000" w:rsidRPr="00000000" w14:paraId="00000183">
      <w:pPr>
        <w:pStyle w:val="Heading2"/>
        <w:rPr/>
      </w:pPr>
      <w:bookmarkStart w:colFirst="0" w:colLast="0" w:name="_xf1vbs687x7q" w:id="66"/>
      <w:bookmarkEnd w:id="66"/>
      <w:r w:rsidDel="00000000" w:rsidR="00000000" w:rsidRPr="00000000">
        <w:rPr>
          <w:rtl w:val="0"/>
        </w:rPr>
        <w:br w:type="textWrapping"/>
        <w:t xml:space="preserve">T</w:t>
      </w:r>
    </w:p>
    <w:p w:rsidR="00000000" w:rsidDel="00000000" w:rsidP="00000000" w:rsidRDefault="00000000" w:rsidRPr="00000000" w14:paraId="00000184">
      <w:pPr>
        <w:rPr/>
      </w:pPr>
      <w:r w:rsidDel="00000000" w:rsidR="00000000" w:rsidRPr="00000000">
        <w:rPr>
          <w:b w:val="1"/>
          <w:bCs w:val="1"/>
          <w:rtl w:val="0"/>
        </w:rPr>
        <w:t xml:space="preserve">Testimony</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Statements made by a witness under oath.</w:t>
      </w:r>
      <w:r w:rsidDel="00000000" w:rsidR="00000000" w:rsidRPr="00000000">
        <w:rPr>
          <w:rtl w:val="0"/>
        </w:rPr>
      </w:r>
    </w:p>
    <w:p w:rsidR="00000000" w:rsidDel="00000000" w:rsidP="00000000" w:rsidRDefault="00000000" w:rsidRPr="00000000" w14:paraId="00000185">
      <w:pPr>
        <w:pStyle w:val="Heading2"/>
        <w:rPr/>
      </w:pPr>
      <w:bookmarkStart w:colFirst="0" w:colLast="0" w:name="_fsasf815yob" w:id="67"/>
      <w:bookmarkEnd w:id="67"/>
      <w:r w:rsidDel="00000000" w:rsidR="00000000" w:rsidRPr="00000000">
        <w:rPr>
          <w:rtl w:val="0"/>
        </w:rPr>
        <w:br w:type="textWrapping"/>
        <w:t xml:space="preserve">V</w:t>
      </w:r>
    </w:p>
    <w:p w:rsidR="00000000" w:rsidDel="00000000" w:rsidP="00000000" w:rsidRDefault="00000000" w:rsidRPr="00000000" w14:paraId="00000186">
      <w:pPr>
        <w:rPr/>
      </w:pPr>
      <w:r w:rsidDel="00000000" w:rsidR="00000000" w:rsidRPr="00000000">
        <w:rPr>
          <w:b w:val="1"/>
          <w:bCs w:val="1"/>
          <w:rtl w:val="0"/>
        </w:rPr>
        <w:t xml:space="preserve">Voir Dire (in this context)</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Questioning to test foundation or witness knowledge before evidence/testimony is allowed</w:t>
      </w:r>
    </w:p>
    <w:p w:rsidR="00000000" w:rsidDel="00000000" w:rsidP="00000000" w:rsidRDefault="00000000" w:rsidRPr="00000000" w14:paraId="00000187">
      <w:pPr>
        <w:pStyle w:val="Heading2"/>
        <w:rPr/>
      </w:pPr>
      <w:bookmarkStart w:colFirst="0" w:colLast="0" w:name="_h36eovrzy59y" w:id="68"/>
      <w:bookmarkEnd w:id="68"/>
      <w:r w:rsidDel="00000000" w:rsidR="00000000" w:rsidRPr="00000000">
        <w:rPr>
          <w:rtl w:val="0"/>
        </w:rPr>
        <w:br w:type="textWrapping"/>
        <w:t xml:space="preserve">W</w:t>
      </w:r>
    </w:p>
    <w:p w:rsidR="00000000" w:rsidDel="00000000" w:rsidP="00000000" w:rsidRDefault="00000000" w:rsidRPr="00000000" w14:paraId="00000188">
      <w:pPr>
        <w:rPr/>
      </w:pPr>
      <w:r w:rsidDel="00000000" w:rsidR="00000000" w:rsidRPr="00000000">
        <w:rPr>
          <w:b w:val="1"/>
          <w:bCs w:val="1"/>
          <w:rtl w:val="0"/>
        </w:rPr>
        <w:t xml:space="preserve">Warrant</w:t>
      </w:r>
      <w:r w:rsidDel="00000000" w:rsidR="00000000" w:rsidRPr="00000000">
        <w:rPr>
          <w:rtl w:val="0"/>
        </w:rPr>
        <w:br w:type="textWrapping"/>
      </w:r>
      <w:r w:rsidDel="00000000" w:rsidR="00000000" w:rsidRPr="00000000">
        <w:rPr>
          <w:b w:val="1"/>
          <w:bCs w:val="1"/>
          <w:rtl w:val="0"/>
        </w:rPr>
        <w:t xml:space="preserve"> </w:t>
      </w:r>
      <w:r w:rsidDel="00000000" w:rsidR="00000000" w:rsidRPr="00000000">
        <w:rPr>
          <w:rtl w:val="0"/>
        </w:rPr>
        <w:tab/>
        <w:t xml:space="preserve">Court authorization to search, seize, or arrest based on a sworn showing (usually probable </w:t>
        <w:br w:type="textWrapping"/>
        <w:tab/>
        <w:t xml:space="preserve">cause).</w:t>
      </w:r>
    </w:p>
    <w:p w:rsidR="00000000" w:rsidDel="00000000" w:rsidP="00000000" w:rsidRDefault="00000000" w:rsidRPr="00000000" w14:paraId="00000189">
      <w:pPr>
        <w:pStyle w:val="Heading2"/>
        <w:rPr/>
      </w:pPr>
      <w:bookmarkStart w:colFirst="0" w:colLast="0" w:name="_wmfxsxl13bvl" w:id="69"/>
      <w:bookmarkEnd w:id="69"/>
      <w:r w:rsidDel="00000000" w:rsidR="00000000" w:rsidRPr="00000000">
        <w:rPr>
          <w:rtl w:val="0"/>
        </w:rPr>
      </w:r>
    </w:p>
    <w:p w:rsidR="00000000" w:rsidDel="00000000" w:rsidP="00000000" w:rsidRDefault="00000000" w:rsidRPr="00000000" w14:paraId="0000018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upperLetter"/>
      <w:lvlText w:val="%1."/>
      <w:lvlJc w:val="left"/>
      <w:pPr>
        <w:ind w:left="720" w:hanging="360"/>
      </w:pPr>
      <w:rPr>
        <w:rFonts w:ascii="Arial" w:cs="Arial" w:eastAsia="Arial" w:hAnsi="Arial"/>
        <w:b w:val="1"/>
        <w:bCs w:val="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rFonts w:ascii="Arial" w:cs="Arial" w:eastAsia="Arial" w:hAnsi="Arial"/>
        <w:b w:val="1"/>
        <w:bCs w:val="1"/>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1"/>
      <w:bCs w:val="1"/>
      <w:sz w:val="30"/>
      <w:szCs w:val="30"/>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spreadsheets/d/1Kws_2T6HH3MF01pmpEF1vcw3GcDoB0aItU5C-NCzpTU/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